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24A8D" w14:textId="06C30F88" w:rsidR="005206CF" w:rsidRDefault="005206C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AC3131" wp14:editId="26DCB685">
                <wp:simplePos x="0" y="0"/>
                <wp:positionH relativeFrom="column">
                  <wp:posOffset>6318708</wp:posOffset>
                </wp:positionH>
                <wp:positionV relativeFrom="paragraph">
                  <wp:posOffset>269270</wp:posOffset>
                </wp:positionV>
                <wp:extent cx="2573079" cy="659219"/>
                <wp:effectExtent l="0" t="0" r="17780" b="26670"/>
                <wp:wrapNone/>
                <wp:docPr id="15432270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079" cy="6592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D5A52E" w14:textId="4E3FF5BC" w:rsidR="005206CF" w:rsidRPr="005206CF" w:rsidRDefault="005206CF" w:rsidP="005206C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All connectors behind the IVN (WLAN, GPS, CAN Network)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C3131" id="Rectangle 1" o:spid="_x0000_s1026" style="position:absolute;margin-left:497.55pt;margin-top:21.2pt;width:202.6pt;height:5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" fillcolor="white [3212]" strokecolor="#030e13 [484]" strokeweight="1pt">
                <v:textbox>
                  <w:txbxContent>
                    <w:p w14:paraId="33D5A52E" w14:textId="4E3FF5BC" w:rsidR="005206CF" w:rsidRPr="005206CF" w:rsidRDefault="005206CF" w:rsidP="005206C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All connectors behind the IVN (WLAN, GPS, CAN Network)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03D27B" wp14:editId="2212C4BC">
                <wp:simplePos x="0" y="0"/>
                <wp:positionH relativeFrom="column">
                  <wp:posOffset>6113721</wp:posOffset>
                </wp:positionH>
                <wp:positionV relativeFrom="paragraph">
                  <wp:posOffset>3965944</wp:posOffset>
                </wp:positionV>
                <wp:extent cx="2573079" cy="457200"/>
                <wp:effectExtent l="0" t="0" r="17780" b="19050"/>
                <wp:wrapNone/>
                <wp:docPr id="12408532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079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058BE" w14:textId="7F0EB0B2" w:rsidR="005206CF" w:rsidRPr="005206CF" w:rsidRDefault="005206CF" w:rsidP="005206C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Onboard Router – Handles all network communications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3D27B" id="_x0000_s1027" style="position:absolute;margin-left:481.4pt;margin-top:312.3pt;width:202.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" fillcolor="white [3212]" strokecolor="#030e13 [484]" strokeweight="1pt">
                <v:textbox>
                  <w:txbxContent>
                    <w:p w14:paraId="092058BE" w14:textId="7F0EB0B2" w:rsidR="005206CF" w:rsidRPr="005206CF" w:rsidRDefault="005206CF" w:rsidP="005206C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Onboard Router – Handles all network communications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732D1" wp14:editId="08377911">
                <wp:simplePos x="0" y="0"/>
                <wp:positionH relativeFrom="column">
                  <wp:posOffset>1502159</wp:posOffset>
                </wp:positionH>
                <wp:positionV relativeFrom="paragraph">
                  <wp:posOffset>3086897</wp:posOffset>
                </wp:positionV>
                <wp:extent cx="2573079" cy="659219"/>
                <wp:effectExtent l="0" t="0" r="17780" b="26670"/>
                <wp:wrapNone/>
                <wp:docPr id="10822682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079" cy="6592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720B0" w14:textId="1BE37A53" w:rsidR="005206CF" w:rsidRPr="005206CF" w:rsidRDefault="005206CF" w:rsidP="005206C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TCH – Transit Control Head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  <w:t>Handles UI display and data inputs from the driver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732D1" id="_x0000_s1028" style="position:absolute;margin-left:118.3pt;margin-top:243.05pt;width:202.6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" fillcolor="white [3212]" strokecolor="#030e13 [484]" strokeweight="1pt">
                <v:textbox>
                  <w:txbxContent>
                    <w:p w14:paraId="183720B0" w14:textId="1BE37A53" w:rsidR="005206CF" w:rsidRPr="005206CF" w:rsidRDefault="005206CF" w:rsidP="005206C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TCH – Transit Control Head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br/>
                        <w:t>Handles UI display and data inputs from the driver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6F912" wp14:editId="5BBC500C">
                <wp:simplePos x="0" y="0"/>
                <wp:positionH relativeFrom="column">
                  <wp:posOffset>2912612</wp:posOffset>
                </wp:positionH>
                <wp:positionV relativeFrom="paragraph">
                  <wp:posOffset>2030597</wp:posOffset>
                </wp:positionV>
                <wp:extent cx="2573079" cy="659219"/>
                <wp:effectExtent l="0" t="0" r="17780" b="26670"/>
                <wp:wrapNone/>
                <wp:docPr id="2631228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079" cy="6592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81BAB" w14:textId="621ADF55" w:rsidR="005206CF" w:rsidRPr="005206CF" w:rsidRDefault="005206CF" w:rsidP="005206C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206CF">
                              <w:rPr>
                                <w:b/>
                                <w:bCs/>
                                <w:color w:val="000000" w:themeColor="text1"/>
                              </w:rPr>
                              <w:t>IVN – Intelligent Vehicle Network that handles all communications + data recording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6F912" id="_x0000_s1029" style="position:absolute;margin-left:229.35pt;margin-top:159.9pt;width:202.6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" fillcolor="white [3212]" strokecolor="#030e13 [484]" strokeweight="1pt">
                <v:textbox>
                  <w:txbxContent>
                    <w:p w14:paraId="25881BAB" w14:textId="621ADF55" w:rsidR="005206CF" w:rsidRPr="005206CF" w:rsidRDefault="005206CF" w:rsidP="005206C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206CF">
                        <w:rPr>
                          <w:b/>
                          <w:bCs/>
                          <w:color w:val="000000" w:themeColor="text1"/>
                        </w:rPr>
                        <w:t>IVN – Intelligent Vehicle Network that handles all communications + data recording</w:t>
                      </w:r>
                    </w:p>
                  </w:txbxContent>
                </v:textbox>
              </v:rect>
            </w:pict>
          </mc:Fallback>
        </mc:AlternateContent>
      </w:r>
      <w:r w:rsidRPr="005206CF">
        <w:drawing>
          <wp:inline distT="0" distB="0" distL="0" distR="0" wp14:anchorId="65C80389" wp14:editId="50EB30D7">
            <wp:extent cx="6145619" cy="2690187"/>
            <wp:effectExtent l="0" t="0" r="7620" b="0"/>
            <wp:docPr id="626454657" name="Picture 1" descr="A blue electronic device with wi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54657" name="Picture 1" descr="A blue electronic device with wir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5137" cy="269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5206CF">
        <w:drawing>
          <wp:inline distT="0" distB="0" distL="0" distR="0" wp14:anchorId="4487A7D4" wp14:editId="6D0140DE">
            <wp:extent cx="2870790" cy="2088773"/>
            <wp:effectExtent l="0" t="0" r="6350" b="6985"/>
            <wp:docPr id="536460104" name="Picture 1" descr="A blue machine with wi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60104" name="Picture 1" descr="A blue machine with wire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5536" cy="21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06CF">
        <w:rPr>
          <w:noProof/>
        </w:rPr>
        <w:drawing>
          <wp:inline distT="0" distB="0" distL="0" distR="0" wp14:anchorId="081C1F81" wp14:editId="147DF027">
            <wp:extent cx="5422605" cy="4010804"/>
            <wp:effectExtent l="0" t="0" r="6985" b="8890"/>
            <wp:docPr id="1516943141" name="Picture 1" descr="A screen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43141" name="Picture 1" descr="A screen with text on i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0944" cy="402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5206CF">
        <w:rPr>
          <w:noProof/>
        </w:rPr>
        <w:drawing>
          <wp:inline distT="0" distB="0" distL="0" distR="0" wp14:anchorId="07071831" wp14:editId="29642592">
            <wp:extent cx="3657600" cy="2640631"/>
            <wp:effectExtent l="0" t="0" r="0" b="7620"/>
            <wp:docPr id="1991594787" name="Picture 1" descr="A black electronic device with wi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29721" name="Picture 1" descr="A black electronic device with wire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9883" cy="264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06CF">
        <w:lastRenderedPageBreak/>
        <w:drawing>
          <wp:inline distT="0" distB="0" distL="0" distR="0" wp14:anchorId="560C004D" wp14:editId="04378CE8">
            <wp:extent cx="8068801" cy="6087325"/>
            <wp:effectExtent l="0" t="0" r="8890" b="8890"/>
            <wp:docPr id="26620333" name="Picture 1" descr="A screen on a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0333" name="Picture 1" descr="A screen on a vehic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68801" cy="608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06CF">
        <w:lastRenderedPageBreak/>
        <w:drawing>
          <wp:inline distT="0" distB="0" distL="0" distR="0" wp14:anchorId="22A1E323" wp14:editId="379389DC">
            <wp:extent cx="7964011" cy="5963482"/>
            <wp:effectExtent l="0" t="0" r="0" b="0"/>
            <wp:docPr id="708536200" name="Picture 1" descr="A screen on a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36200" name="Picture 1" descr="A screen on a vehic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64011" cy="596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06CF">
        <w:lastRenderedPageBreak/>
        <w:drawing>
          <wp:inline distT="0" distB="0" distL="0" distR="0" wp14:anchorId="0E47EE10" wp14:editId="1220688C">
            <wp:extent cx="7563906" cy="5706271"/>
            <wp:effectExtent l="0" t="0" r="0" b="8890"/>
            <wp:docPr id="1393388340" name="Picture 1" descr="A screen with a scree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88340" name="Picture 1" descr="A screen with a screen on i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3906" cy="570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06CF">
        <w:rPr>
          <w:noProof/>
        </w:rPr>
        <w:t xml:space="preserve"> </w:t>
      </w:r>
      <w:r w:rsidRPr="005206CF">
        <w:lastRenderedPageBreak/>
        <w:drawing>
          <wp:inline distT="0" distB="0" distL="0" distR="0" wp14:anchorId="00807DEE" wp14:editId="64423AC9">
            <wp:extent cx="7440063" cy="5763429"/>
            <wp:effectExtent l="0" t="0" r="8890" b="8890"/>
            <wp:docPr id="129292155" name="Picture 1" descr="A screen with a screen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92155" name="Picture 1" descr="A screen with a screen on it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40063" cy="57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06CF">
        <w:rPr>
          <w:noProof/>
        </w:rPr>
        <w:t xml:space="preserve"> </w:t>
      </w:r>
      <w:r>
        <w:rPr>
          <w:noProof/>
        </w:rPr>
        <w:t xml:space="preserve"> </w:t>
      </w:r>
    </w:p>
    <w:p w14:paraId="6D2700D5" w14:textId="332592EC" w:rsidR="005206CF" w:rsidRDefault="007F1D87">
      <w:pPr>
        <w:rPr>
          <w:noProof/>
        </w:rPr>
      </w:pPr>
      <w:r w:rsidRPr="007F1D87">
        <w:rPr>
          <w:noProof/>
        </w:rPr>
        <w:lastRenderedPageBreak/>
        <w:drawing>
          <wp:inline distT="0" distB="0" distL="0" distR="0" wp14:anchorId="4D415050" wp14:editId="34C98CA6">
            <wp:extent cx="8840434" cy="6582694"/>
            <wp:effectExtent l="0" t="0" r="0" b="8890"/>
            <wp:docPr id="613249693" name="Picture 1" descr="A small screen with a warning sig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49693" name="Picture 1" descr="A small screen with a warning sign on i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40434" cy="658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06CF" w:rsidSect="005206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CF"/>
    <w:rsid w:val="00054385"/>
    <w:rsid w:val="00066617"/>
    <w:rsid w:val="00093ABF"/>
    <w:rsid w:val="005206CF"/>
    <w:rsid w:val="00765A3A"/>
    <w:rsid w:val="007F1D87"/>
    <w:rsid w:val="00FE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CBC0C"/>
  <w15:chartTrackingRefBased/>
  <w15:docId w15:val="{4D6F3B25-49C6-42FC-B38D-C09E990F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Macky Li</dc:creator>
  <cp:keywords/>
  <dc:description/>
  <cp:lastModifiedBy>Macky Li</cp:lastModifiedBy>
  <cp:revision>1</cp:revision>
  <dcterms:created xsi:type="dcterms:W3CDTF">2024-08-09T18:38:00Z</dcterms:created>
  <dcterms:modified xsi:type="dcterms:W3CDTF">2024-08-09T18:49:00Z</dcterms:modified>
</cp:coreProperties>
</file>