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F74" w:rsidRDefault="000F1F74" w:rsidP="00D7546B">
      <w:pPr>
        <w:bidi w:val="0"/>
        <w:jc w:val="center"/>
        <w:rPr>
          <w:rFonts w:ascii="Arial" w:hAnsi="Arial" w:cs="Arial"/>
          <w:b/>
          <w:bCs/>
          <w:color w:val="222222"/>
          <w:sz w:val="72"/>
          <w:szCs w:val="72"/>
          <w:shd w:val="clear" w:color="auto" w:fill="FFFFFF"/>
          <w:lang w:eastAsia="en-US"/>
        </w:rPr>
      </w:pPr>
      <w:r w:rsidRPr="00445EE3">
        <w:rPr>
          <w:noProof/>
          <w:lang w:eastAsia="en-US" w:bidi="ar-SA"/>
        </w:rPr>
        <w:drawing>
          <wp:anchor distT="0" distB="0" distL="114300" distR="114300" simplePos="0" relativeHeight="251670528" behindDoc="1" locked="0" layoutInCell="1" allowOverlap="1">
            <wp:simplePos x="0" y="0"/>
            <wp:positionH relativeFrom="page">
              <wp:align>right</wp:align>
            </wp:positionH>
            <wp:positionV relativeFrom="paragraph">
              <wp:posOffset>-975360</wp:posOffset>
            </wp:positionV>
            <wp:extent cx="8205216" cy="10180320"/>
            <wp:effectExtent l="19050" t="0" r="5334" b="0"/>
            <wp:wrapNone/>
            <wp:docPr id="9"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5216" cy="10180320"/>
                    </a:xfrm>
                    <a:prstGeom prst="rect">
                      <a:avLst/>
                    </a:prstGeom>
                    <a:noFill/>
                    <a:ln>
                      <a:noFill/>
                    </a:ln>
                  </pic:spPr>
                </pic:pic>
              </a:graphicData>
            </a:graphic>
          </wp:anchor>
        </w:drawing>
      </w:r>
      <w:r w:rsidRPr="00445EE3">
        <w:rPr>
          <w:noProof/>
          <w:lang w:eastAsia="en-US" w:bidi="ar-SA"/>
        </w:rPr>
        <w:drawing>
          <wp:anchor distT="0" distB="0" distL="114300" distR="114300" simplePos="0" relativeHeight="251671552" behindDoc="0" locked="0" layoutInCell="1" allowOverlap="1">
            <wp:simplePos x="0" y="0"/>
            <wp:positionH relativeFrom="column">
              <wp:posOffset>-807720</wp:posOffset>
            </wp:positionH>
            <wp:positionV relativeFrom="paragraph">
              <wp:posOffset>563880</wp:posOffset>
            </wp:positionV>
            <wp:extent cx="1782586" cy="883920"/>
            <wp:effectExtent l="0" t="0" r="8255" b="0"/>
            <wp:wrapNone/>
            <wp:docPr id="10" name="Picture 2" descr="ISR Trans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R Transit logo"/>
                    <pic:cNvPicPr>
                      <a:picLocks noChangeAspect="1" noChangeArrowheads="1"/>
                    </pic:cNvPicPr>
                  </pic:nvPicPr>
                  <pic:blipFill>
                    <a:blip r:embed="rId9" cstate="print">
                      <a:extLst>
                        <a:ext uri="{28A0092B-C50C-407E-A947-70E740481C1C}">
                          <a14:useLocalDpi xmlns:a14="http://schemas.microsoft.com/office/drawing/2010/main" val="0"/>
                        </a:ext>
                      </a:extLst>
                    </a:blip>
                    <a:srcRect r="61610"/>
                    <a:stretch>
                      <a:fillRect/>
                    </a:stretch>
                  </pic:blipFill>
                  <pic:spPr bwMode="auto">
                    <a:xfrm>
                      <a:off x="0" y="0"/>
                      <a:ext cx="1782586" cy="883920"/>
                    </a:xfrm>
                    <a:prstGeom prst="rect">
                      <a:avLst/>
                    </a:prstGeom>
                    <a:noFill/>
                    <a:ln>
                      <a:noFill/>
                    </a:ln>
                  </pic:spPr>
                </pic:pic>
              </a:graphicData>
            </a:graphic>
          </wp:anchor>
        </w:drawing>
      </w:r>
    </w:p>
    <w:p w:rsidR="000F1F74" w:rsidRDefault="000F1F74" w:rsidP="000F1F74">
      <w:pPr>
        <w:bidi w:val="0"/>
        <w:jc w:val="center"/>
        <w:rPr>
          <w:rFonts w:ascii="Arial" w:hAnsi="Arial" w:cs="Arial"/>
          <w:b/>
          <w:bCs/>
          <w:color w:val="222222"/>
          <w:sz w:val="72"/>
          <w:szCs w:val="72"/>
          <w:shd w:val="clear" w:color="auto" w:fill="FFFFFF"/>
          <w:lang w:eastAsia="en-US"/>
        </w:rPr>
      </w:pPr>
    </w:p>
    <w:p w:rsidR="000F1F74" w:rsidRDefault="000F1F74" w:rsidP="000F1F74">
      <w:pPr>
        <w:bidi w:val="0"/>
        <w:jc w:val="center"/>
        <w:rPr>
          <w:rFonts w:ascii="Arial" w:hAnsi="Arial" w:cs="Arial"/>
          <w:b/>
          <w:bCs/>
          <w:color w:val="222222"/>
          <w:sz w:val="72"/>
          <w:szCs w:val="72"/>
          <w:shd w:val="clear" w:color="auto" w:fill="FFFFFF"/>
          <w:lang w:eastAsia="en-US"/>
        </w:rPr>
      </w:pPr>
    </w:p>
    <w:p w:rsidR="000F1F74" w:rsidRDefault="000F1F74" w:rsidP="000F1F74">
      <w:pPr>
        <w:bidi w:val="0"/>
        <w:jc w:val="center"/>
        <w:rPr>
          <w:rFonts w:ascii="Arial" w:hAnsi="Arial" w:cs="Arial"/>
          <w:b/>
          <w:bCs/>
          <w:color w:val="222222"/>
          <w:sz w:val="72"/>
          <w:szCs w:val="72"/>
          <w:shd w:val="clear" w:color="auto" w:fill="FFFFFF"/>
          <w:lang w:eastAsia="en-US"/>
        </w:rPr>
      </w:pPr>
    </w:p>
    <w:p w:rsidR="000F1F74" w:rsidRDefault="000F1F74" w:rsidP="000F1F74">
      <w:pPr>
        <w:bidi w:val="0"/>
        <w:jc w:val="center"/>
        <w:rPr>
          <w:rFonts w:ascii="Arial" w:hAnsi="Arial" w:cs="Arial"/>
          <w:b/>
          <w:bCs/>
          <w:color w:val="222222"/>
          <w:sz w:val="72"/>
          <w:szCs w:val="72"/>
          <w:shd w:val="clear" w:color="auto" w:fill="FFFFFF"/>
          <w:lang w:eastAsia="en-US"/>
        </w:rPr>
      </w:pPr>
    </w:p>
    <w:p w:rsidR="000F1F74" w:rsidRDefault="00A57111" w:rsidP="000F1F74">
      <w:pPr>
        <w:bidi w:val="0"/>
        <w:jc w:val="center"/>
        <w:rPr>
          <w:rFonts w:ascii="Arial" w:hAnsi="Arial" w:cs="Arial"/>
          <w:b/>
          <w:bCs/>
          <w:color w:val="222222"/>
          <w:sz w:val="72"/>
          <w:szCs w:val="72"/>
          <w:shd w:val="clear" w:color="auto" w:fill="FFFFFF"/>
          <w:lang w:eastAsia="en-US"/>
        </w:rPr>
      </w:pPr>
      <w:r>
        <w:rPr>
          <w:rFonts w:ascii="Arial" w:hAnsi="Arial" w:cs="Arial"/>
          <w:b/>
          <w:bCs/>
          <w:noProof/>
          <w:color w:val="222222"/>
          <w:sz w:val="72"/>
          <w:szCs w:val="72"/>
          <w:shd w:val="clear" w:color="auto" w:fill="FFFFFF"/>
          <w:lang w:eastAsia="en-US" w:bidi="ar-SA"/>
        </w:rPr>
        <mc:AlternateContent>
          <mc:Choice Requires="wps">
            <w:drawing>
              <wp:anchor distT="45720" distB="45720" distL="114300" distR="114300" simplePos="0" relativeHeight="251672576" behindDoc="0" locked="0" layoutInCell="1" allowOverlap="1">
                <wp:simplePos x="0" y="0"/>
                <wp:positionH relativeFrom="margin">
                  <wp:posOffset>1012190</wp:posOffset>
                </wp:positionH>
                <wp:positionV relativeFrom="paragraph">
                  <wp:posOffset>67310</wp:posOffset>
                </wp:positionV>
                <wp:extent cx="3863340" cy="1181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3340" cy="1181100"/>
                        </a:xfrm>
                        <a:prstGeom prst="rect">
                          <a:avLst/>
                        </a:prstGeom>
                        <a:noFill/>
                        <a:ln w="9525">
                          <a:noFill/>
                          <a:miter lim="800000"/>
                          <a:headEnd/>
                          <a:tailEnd/>
                        </a:ln>
                      </wps:spPr>
                      <wps:txbx>
                        <w:txbxContent>
                          <w:p w:rsidR="000F1F74" w:rsidRDefault="000F1F74" w:rsidP="00D7546B">
                            <w:pPr>
                              <w:bidi w:val="0"/>
                              <w:jc w:val="center"/>
                              <w:rPr>
                                <w:b/>
                                <w:bCs/>
                                <w:sz w:val="56"/>
                                <w:szCs w:val="56"/>
                              </w:rPr>
                            </w:pPr>
                            <w:r>
                              <w:rPr>
                                <w:b/>
                                <w:bCs/>
                                <w:sz w:val="56"/>
                                <w:szCs w:val="56"/>
                              </w:rPr>
                              <w:t>ELD</w:t>
                            </w:r>
                          </w:p>
                          <w:p w:rsidR="000F1F74" w:rsidRPr="004974C3" w:rsidRDefault="000F1F74" w:rsidP="000F1F74">
                            <w:pPr>
                              <w:bidi w:val="0"/>
                              <w:jc w:val="center"/>
                              <w:rPr>
                                <w:b/>
                                <w:bCs/>
                                <w:sz w:val="56"/>
                                <w:szCs w:val="56"/>
                              </w:rPr>
                            </w:pPr>
                            <w:r>
                              <w:rPr>
                                <w:b/>
                                <w:bCs/>
                                <w:sz w:val="56"/>
                                <w:szCs w:val="56"/>
                              </w:rPr>
                              <w:t>User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9.7pt;margin-top:5.3pt;width:304.2pt;height:93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" filled="f" stroked="f">
                <v:textbox>
                  <w:txbxContent>
                    <w:p w:rsidR="000F1F74" w:rsidRDefault="000F1F74" w:rsidP="00D7546B">
                      <w:pPr>
                        <w:bidi w:val="0"/>
                        <w:jc w:val="center"/>
                        <w:rPr>
                          <w:b/>
                          <w:bCs/>
                          <w:sz w:val="56"/>
                          <w:szCs w:val="56"/>
                        </w:rPr>
                      </w:pPr>
                      <w:r>
                        <w:rPr>
                          <w:b/>
                          <w:bCs/>
                          <w:sz w:val="56"/>
                          <w:szCs w:val="56"/>
                        </w:rPr>
                        <w:t>ELD</w:t>
                      </w:r>
                    </w:p>
                    <w:p w:rsidR="000F1F74" w:rsidRPr="004974C3" w:rsidRDefault="000F1F74" w:rsidP="000F1F74">
                      <w:pPr>
                        <w:bidi w:val="0"/>
                        <w:jc w:val="center"/>
                        <w:rPr>
                          <w:b/>
                          <w:bCs/>
                          <w:sz w:val="56"/>
                          <w:szCs w:val="56"/>
                        </w:rPr>
                      </w:pPr>
                      <w:r>
                        <w:rPr>
                          <w:b/>
                          <w:bCs/>
                          <w:sz w:val="56"/>
                          <w:szCs w:val="56"/>
                        </w:rPr>
                        <w:t>User Manual</w:t>
                      </w:r>
                    </w:p>
                  </w:txbxContent>
                </v:textbox>
                <w10:wrap type="square" anchorx="margin"/>
              </v:shape>
            </w:pict>
          </mc:Fallback>
        </mc:AlternateContent>
      </w:r>
    </w:p>
    <w:p w:rsidR="000F1F74" w:rsidRDefault="000F1F74" w:rsidP="000F1F74">
      <w:pPr>
        <w:bidi w:val="0"/>
        <w:jc w:val="center"/>
        <w:rPr>
          <w:rFonts w:ascii="Arial" w:hAnsi="Arial" w:cs="Arial"/>
          <w:b/>
          <w:bCs/>
          <w:color w:val="222222"/>
          <w:sz w:val="72"/>
          <w:szCs w:val="72"/>
          <w:shd w:val="clear" w:color="auto" w:fill="FFFFFF"/>
          <w:lang w:eastAsia="en-US"/>
        </w:rPr>
      </w:pPr>
    </w:p>
    <w:p w:rsidR="000F1F74" w:rsidRDefault="000F1F74" w:rsidP="000F1F74">
      <w:pPr>
        <w:bidi w:val="0"/>
        <w:jc w:val="center"/>
        <w:rPr>
          <w:rFonts w:ascii="Arial" w:hAnsi="Arial" w:cs="Arial"/>
          <w:b/>
          <w:bCs/>
          <w:color w:val="222222"/>
          <w:sz w:val="56"/>
          <w:szCs w:val="56"/>
          <w:shd w:val="clear" w:color="auto" w:fill="FFFFFF"/>
          <w:lang w:eastAsia="en-US"/>
        </w:rPr>
      </w:pPr>
    </w:p>
    <w:p w:rsidR="000F1F74" w:rsidRPr="003954E0" w:rsidRDefault="000F1F74" w:rsidP="000F1F74">
      <w:pPr>
        <w:bidi w:val="0"/>
        <w:rPr>
          <w:rFonts w:ascii="Arial" w:hAnsi="Arial" w:cs="Arial"/>
          <w:b/>
          <w:bCs/>
          <w:color w:val="222222"/>
          <w:sz w:val="56"/>
          <w:szCs w:val="56"/>
          <w:shd w:val="clear" w:color="auto" w:fill="FFFFFF"/>
          <w:lang w:eastAsia="en-US"/>
        </w:rPr>
      </w:pPr>
    </w:p>
    <w:p w:rsidR="000F1F74" w:rsidRDefault="000F1F74" w:rsidP="000F1F74">
      <w:pPr>
        <w:bidi w:val="0"/>
        <w:jc w:val="center"/>
        <w:rPr>
          <w:rFonts w:ascii="Arial" w:hAnsi="Arial" w:cs="Arial"/>
          <w:b/>
          <w:bCs/>
          <w:color w:val="222222"/>
          <w:sz w:val="40"/>
          <w:szCs w:val="40"/>
          <w:shd w:val="clear" w:color="auto" w:fill="FFFFFF"/>
          <w:lang w:eastAsia="en-US"/>
        </w:rPr>
      </w:pPr>
    </w:p>
    <w:p w:rsidR="000F1F74" w:rsidRPr="004974C3" w:rsidRDefault="000F1F74" w:rsidP="0061769C">
      <w:pPr>
        <w:bidi w:val="0"/>
        <w:jc w:val="center"/>
        <w:rPr>
          <w:rFonts w:ascii="Arial" w:hAnsi="Arial" w:cs="Arial"/>
          <w:color w:val="222222"/>
          <w:sz w:val="32"/>
          <w:szCs w:val="32"/>
          <w:shd w:val="clear" w:color="auto" w:fill="FFFFFF"/>
          <w:lang w:eastAsia="en-US"/>
        </w:rPr>
      </w:pPr>
      <w:r w:rsidRPr="004974C3">
        <w:rPr>
          <w:rFonts w:ascii="Arial" w:hAnsi="Arial" w:cs="Arial"/>
          <w:color w:val="222222"/>
          <w:sz w:val="32"/>
          <w:szCs w:val="32"/>
          <w:shd w:val="clear" w:color="auto" w:fill="FFFFFF"/>
          <w:lang w:eastAsia="en-US"/>
        </w:rPr>
        <w:t xml:space="preserve">Rev </w:t>
      </w:r>
      <w:r>
        <w:rPr>
          <w:rFonts w:ascii="Arial" w:hAnsi="Arial" w:cs="Arial"/>
          <w:color w:val="222222"/>
          <w:sz w:val="32"/>
          <w:szCs w:val="32"/>
          <w:shd w:val="clear" w:color="auto" w:fill="FFFFFF"/>
          <w:lang w:eastAsia="en-US"/>
        </w:rPr>
        <w:t>1</w:t>
      </w:r>
      <w:r w:rsidRPr="004974C3">
        <w:rPr>
          <w:rFonts w:ascii="Arial" w:hAnsi="Arial" w:cs="Arial"/>
          <w:color w:val="222222"/>
          <w:sz w:val="32"/>
          <w:szCs w:val="32"/>
          <w:shd w:val="clear" w:color="auto" w:fill="FFFFFF"/>
          <w:lang w:eastAsia="en-US"/>
        </w:rPr>
        <w:t>.</w:t>
      </w:r>
      <w:r w:rsidR="0083189A">
        <w:rPr>
          <w:rFonts w:ascii="Arial" w:hAnsi="Arial" w:cs="Arial"/>
          <w:color w:val="222222"/>
          <w:sz w:val="32"/>
          <w:szCs w:val="32"/>
          <w:shd w:val="clear" w:color="auto" w:fill="FFFFFF"/>
          <w:lang w:eastAsia="en-US"/>
        </w:rPr>
        <w:t>2</w:t>
      </w:r>
    </w:p>
    <w:p w:rsidR="000F1F74" w:rsidRPr="004974C3" w:rsidRDefault="000F1F74" w:rsidP="000F1F74">
      <w:pPr>
        <w:bidi w:val="0"/>
        <w:jc w:val="center"/>
        <w:rPr>
          <w:rFonts w:ascii="Arial" w:hAnsi="Arial" w:cs="Arial"/>
          <w:color w:val="222222"/>
          <w:sz w:val="32"/>
          <w:szCs w:val="32"/>
          <w:shd w:val="clear" w:color="auto" w:fill="FFFFFF"/>
          <w:lang w:eastAsia="en-US"/>
        </w:rPr>
      </w:pPr>
      <w:r>
        <w:rPr>
          <w:rFonts w:ascii="Arial" w:hAnsi="Arial" w:cs="Arial"/>
          <w:color w:val="222222"/>
          <w:sz w:val="32"/>
          <w:szCs w:val="32"/>
          <w:shd w:val="clear" w:color="auto" w:fill="FFFFFF"/>
          <w:lang w:eastAsia="en-US"/>
        </w:rPr>
        <w:t>October</w:t>
      </w:r>
      <w:r w:rsidRPr="004974C3">
        <w:rPr>
          <w:rFonts w:ascii="Arial" w:hAnsi="Arial" w:cs="Arial"/>
          <w:color w:val="222222"/>
          <w:sz w:val="32"/>
          <w:szCs w:val="32"/>
          <w:shd w:val="clear" w:color="auto" w:fill="FFFFFF"/>
          <w:lang w:eastAsia="en-US"/>
        </w:rPr>
        <w:t xml:space="preserve"> 201</w:t>
      </w:r>
      <w:r>
        <w:rPr>
          <w:rFonts w:ascii="Arial" w:hAnsi="Arial" w:cs="Arial"/>
          <w:color w:val="222222"/>
          <w:sz w:val="32"/>
          <w:szCs w:val="32"/>
          <w:shd w:val="clear" w:color="auto" w:fill="FFFFFF"/>
          <w:lang w:eastAsia="en-US"/>
        </w:rPr>
        <w:t>7</w:t>
      </w:r>
    </w:p>
    <w:p w:rsidR="000F1F74" w:rsidRPr="003954E0" w:rsidRDefault="000F1F74" w:rsidP="000F1F74">
      <w:pPr>
        <w:bidi w:val="0"/>
        <w:jc w:val="center"/>
        <w:rPr>
          <w:rFonts w:ascii="Arial" w:hAnsi="Arial" w:cs="Arial"/>
          <w:b/>
          <w:bCs/>
          <w:color w:val="222222"/>
          <w:sz w:val="32"/>
          <w:szCs w:val="32"/>
          <w:shd w:val="clear" w:color="auto" w:fill="FFFFFF"/>
          <w:lang w:eastAsia="en-US"/>
        </w:rPr>
      </w:pPr>
    </w:p>
    <w:p w:rsidR="000F1F74" w:rsidRPr="007E684B" w:rsidRDefault="007C132C" w:rsidP="000F1F74">
      <w:pPr>
        <w:bidi w:val="0"/>
        <w:jc w:val="center"/>
        <w:rPr>
          <w:rFonts w:ascii="Arial" w:hAnsi="Arial" w:cs="Arial"/>
          <w:b/>
          <w:bCs/>
          <w:color w:val="222222"/>
          <w:sz w:val="28"/>
          <w:szCs w:val="28"/>
          <w:shd w:val="clear" w:color="auto" w:fill="FFFFFF"/>
          <w:lang w:eastAsia="en-US"/>
        </w:rPr>
      </w:pPr>
      <w:r>
        <w:rPr>
          <w:rFonts w:ascii="Arial" w:hAnsi="Arial" w:cs="Arial"/>
          <w:b/>
          <w:bCs/>
          <w:color w:val="222222"/>
          <w:sz w:val="28"/>
          <w:szCs w:val="28"/>
          <w:shd w:val="clear" w:color="auto" w:fill="FFFFFF"/>
          <w:lang w:eastAsia="en-US"/>
        </w:rPr>
        <w:t>PO</w:t>
      </w:r>
      <w:r w:rsidR="003C4F77">
        <w:rPr>
          <w:rFonts w:ascii="Arial" w:hAnsi="Arial" w:cs="Arial"/>
          <w:b/>
          <w:bCs/>
          <w:color w:val="222222"/>
          <w:sz w:val="28"/>
          <w:szCs w:val="28"/>
          <w:shd w:val="clear" w:color="auto" w:fill="FFFFFF"/>
          <w:lang w:eastAsia="en-US"/>
        </w:rPr>
        <w:t>C</w:t>
      </w:r>
      <w:r w:rsidR="000F1F74" w:rsidRPr="007E684B">
        <w:rPr>
          <w:rFonts w:ascii="Arial" w:hAnsi="Arial" w:cs="Arial"/>
          <w:b/>
          <w:bCs/>
          <w:color w:val="222222"/>
          <w:sz w:val="28"/>
          <w:szCs w:val="28"/>
          <w:shd w:val="clear" w:color="auto" w:fill="FFFFFF"/>
          <w:lang w:eastAsia="en-US"/>
        </w:rPr>
        <w:t xml:space="preserve">: </w:t>
      </w:r>
      <w:r w:rsidR="000F1F74">
        <w:rPr>
          <w:rFonts w:ascii="Arial" w:hAnsi="Arial" w:cs="Arial"/>
          <w:b/>
          <w:bCs/>
          <w:color w:val="222222"/>
          <w:sz w:val="28"/>
          <w:szCs w:val="28"/>
          <w:shd w:val="clear" w:color="auto" w:fill="FFFFFF"/>
          <w:lang w:eastAsia="en-US"/>
        </w:rPr>
        <w:t>Ron Smith</w:t>
      </w:r>
    </w:p>
    <w:p w:rsidR="000F1F74" w:rsidRDefault="000F1F74" w:rsidP="000F1F74">
      <w:pPr>
        <w:jc w:val="center"/>
        <w:rPr>
          <w:sz w:val="32"/>
          <w:szCs w:val="32"/>
        </w:rPr>
      </w:pPr>
    </w:p>
    <w:p w:rsidR="000F1F74" w:rsidRDefault="000F1F74" w:rsidP="000F1F74">
      <w:pPr>
        <w:jc w:val="center"/>
        <w:rPr>
          <w:sz w:val="32"/>
          <w:szCs w:val="32"/>
        </w:rPr>
      </w:pPr>
    </w:p>
    <w:p w:rsidR="000F1F74" w:rsidRDefault="000F1F74" w:rsidP="000F1F74">
      <w:pPr>
        <w:jc w:val="center"/>
        <w:rPr>
          <w:sz w:val="32"/>
          <w:szCs w:val="32"/>
        </w:rPr>
      </w:pPr>
    </w:p>
    <w:p w:rsidR="000F1F74" w:rsidRDefault="000F1F74" w:rsidP="000F1F74">
      <w:pPr>
        <w:pStyle w:val="Title"/>
        <w:jc w:val="left"/>
        <w:rPr>
          <w:b w:val="0"/>
          <w:sz w:val="24"/>
          <w:szCs w:val="24"/>
        </w:rPr>
      </w:pPr>
    </w:p>
    <w:p w:rsidR="000F1F74" w:rsidRDefault="000F1F74" w:rsidP="000F1F74">
      <w:pPr>
        <w:pStyle w:val="Title"/>
        <w:jc w:val="left"/>
        <w:rPr>
          <w:b w:val="0"/>
          <w:sz w:val="24"/>
          <w:szCs w:val="24"/>
        </w:rPr>
      </w:pPr>
      <w:r w:rsidRPr="007E684B">
        <w:rPr>
          <w:b w:val="0"/>
          <w:sz w:val="24"/>
          <w:szCs w:val="24"/>
        </w:rPr>
        <w:t>Information contained in this document is proprietary to ISR.  This information</w:t>
      </w:r>
      <w:r w:rsidR="00FC3295">
        <w:rPr>
          <w:b w:val="0"/>
          <w:sz w:val="24"/>
          <w:szCs w:val="24"/>
        </w:rPr>
        <w:t xml:space="preserve"> </w:t>
      </w:r>
      <w:r w:rsidRPr="007E684B">
        <w:rPr>
          <w:b w:val="0"/>
          <w:sz w:val="24"/>
          <w:szCs w:val="24"/>
        </w:rPr>
        <w:t>must not be disclosed to any person or organization without the prior approval from an authorized ISR representative.</w:t>
      </w:r>
    </w:p>
    <w:p w:rsidR="000F1F74" w:rsidRDefault="000F1F74" w:rsidP="000F1F74">
      <w:pPr>
        <w:pStyle w:val="Title"/>
        <w:jc w:val="left"/>
        <w:rPr>
          <w:b w:val="0"/>
          <w:sz w:val="24"/>
          <w:szCs w:val="24"/>
        </w:rPr>
      </w:pPr>
    </w:p>
    <w:p w:rsidR="000F1F74" w:rsidRDefault="000F1F74">
      <w:pPr>
        <w:bidi w:val="0"/>
        <w:spacing w:after="160" w:line="259" w:lineRule="auto"/>
        <w:jc w:val="left"/>
        <w:rPr>
          <w:rFonts w:asciiTheme="majorHAnsi" w:eastAsiaTheme="majorEastAsia" w:hAnsiTheme="majorHAnsi" w:cstheme="majorBidi"/>
          <w:color w:val="2E74B5" w:themeColor="accent1" w:themeShade="BF"/>
          <w:sz w:val="32"/>
          <w:szCs w:val="32"/>
        </w:rPr>
      </w:pPr>
      <w:r>
        <w:br w:type="page"/>
      </w:r>
    </w:p>
    <w:p w:rsidR="00053AF9" w:rsidRDefault="00322334" w:rsidP="000F1F74">
      <w:pPr>
        <w:pStyle w:val="Heading1"/>
      </w:pPr>
      <w:r w:rsidRPr="00721C8E">
        <w:lastRenderedPageBreak/>
        <w:t>General</w:t>
      </w:r>
    </w:p>
    <w:p w:rsidR="00574609" w:rsidRPr="00574609" w:rsidRDefault="00574609" w:rsidP="000F1F74">
      <w:pPr>
        <w:bidi w:val="0"/>
      </w:pPr>
    </w:p>
    <w:p w:rsidR="00574609" w:rsidRDefault="00B92284" w:rsidP="00954F16">
      <w:r w:rsidRPr="00FD0A04">
        <w:rPr>
          <w:shd w:val="clear" w:color="auto" w:fill="FFFFFF"/>
        </w:rPr>
        <w:t>ISR's Electronic Logging Device (</w:t>
      </w:r>
      <w:r w:rsidR="00574609" w:rsidRPr="00FD0A04">
        <w:rPr>
          <w:shd w:val="clear" w:color="auto" w:fill="FFFFFF"/>
        </w:rPr>
        <w:t>ELD</w:t>
      </w:r>
      <w:r w:rsidRPr="00FD0A04">
        <w:rPr>
          <w:shd w:val="clear" w:color="auto" w:fill="FFFFFF"/>
        </w:rPr>
        <w:t>)</w:t>
      </w:r>
      <w:r w:rsidR="00CD1015">
        <w:rPr>
          <w:shd w:val="clear" w:color="auto" w:fill="FFFFFF"/>
        </w:rPr>
        <w:t>, model # HOS100,</w:t>
      </w:r>
      <w:bookmarkStart w:id="0" w:name="_GoBack"/>
      <w:bookmarkEnd w:id="0"/>
      <w:r w:rsidR="00574609" w:rsidRPr="00FD0A04">
        <w:rPr>
          <w:shd w:val="clear" w:color="auto" w:fill="FFFFFF"/>
        </w:rPr>
        <w:t xml:space="preserve"> is an in-cab device that records critical data on vehicle movement, </w:t>
      </w:r>
      <w:r w:rsidRPr="00FD0A04">
        <w:rPr>
          <w:shd w:val="clear" w:color="auto" w:fill="FFFFFF"/>
        </w:rPr>
        <w:t>driving events</w:t>
      </w:r>
      <w:r w:rsidR="00574609" w:rsidRPr="00FD0A04">
        <w:rPr>
          <w:shd w:val="clear" w:color="auto" w:fill="FFFFFF"/>
        </w:rPr>
        <w:t xml:space="preserve"> and driver status. Data is collected</w:t>
      </w:r>
      <w:r w:rsidR="00954F16">
        <w:rPr>
          <w:shd w:val="clear" w:color="auto" w:fill="FFFFFF"/>
        </w:rPr>
        <w:t>, inter alia</w:t>
      </w:r>
      <w:r w:rsidR="00574609" w:rsidRPr="00FD0A04">
        <w:rPr>
          <w:shd w:val="clear" w:color="auto" w:fill="FFFFFF"/>
        </w:rPr>
        <w:t xml:space="preserve"> on hours of service (HOS), </w:t>
      </w:r>
      <w:r w:rsidRPr="00FD0A04">
        <w:rPr>
          <w:shd w:val="clear" w:color="auto" w:fill="FFFFFF"/>
        </w:rPr>
        <w:t xml:space="preserve">speed, </w:t>
      </w:r>
      <w:r w:rsidR="00574609" w:rsidRPr="00FD0A04">
        <w:rPr>
          <w:shd w:val="clear" w:color="auto" w:fill="FFFFFF"/>
        </w:rPr>
        <w:t>engine runtime and idle time</w:t>
      </w:r>
      <w:r w:rsidRPr="00FD0A04">
        <w:rPr>
          <w:shd w:val="clear" w:color="auto" w:fill="FFFFFF"/>
        </w:rPr>
        <w:t xml:space="preserve">. Collected data can be exported to external devices as required for law enforcement </w:t>
      </w:r>
      <w:r w:rsidR="00FD0A04" w:rsidRPr="00FD0A04">
        <w:rPr>
          <w:shd w:val="clear" w:color="auto" w:fill="FFFFFF"/>
        </w:rPr>
        <w:t xml:space="preserve">spot </w:t>
      </w:r>
      <w:r w:rsidRPr="00FD0A04">
        <w:rPr>
          <w:shd w:val="clear" w:color="auto" w:fill="FFFFFF"/>
        </w:rPr>
        <w:t xml:space="preserve">inspections, </w:t>
      </w:r>
      <w:r w:rsidR="00574609" w:rsidRPr="00FD0A04">
        <w:rPr>
          <w:shd w:val="clear" w:color="auto" w:fill="FFFFFF"/>
        </w:rPr>
        <w:t xml:space="preserve">and </w:t>
      </w:r>
      <w:r w:rsidR="00954F16">
        <w:rPr>
          <w:shd w:val="clear" w:color="auto" w:fill="FFFFFF"/>
        </w:rPr>
        <w:t>is</w:t>
      </w:r>
      <w:r w:rsidRPr="00FD0A04">
        <w:rPr>
          <w:shd w:val="clear" w:color="auto" w:fill="FFFFFF"/>
        </w:rPr>
        <w:t xml:space="preserve"> sent to a back-office database</w:t>
      </w:r>
      <w:r w:rsidR="00574609" w:rsidRPr="00FD0A04">
        <w:rPr>
          <w:spacing w:val="12"/>
          <w:shd w:val="clear" w:color="auto" w:fill="FFFFFF"/>
        </w:rPr>
        <w:t xml:space="preserve"> where it can easily be </w:t>
      </w:r>
      <w:r w:rsidRPr="00FD0A04">
        <w:rPr>
          <w:spacing w:val="12"/>
          <w:shd w:val="clear" w:color="auto" w:fill="FFFFFF"/>
        </w:rPr>
        <w:t xml:space="preserve">retrieved, </w:t>
      </w:r>
      <w:r w:rsidR="00574609" w:rsidRPr="00FD0A04">
        <w:rPr>
          <w:spacing w:val="12"/>
          <w:shd w:val="clear" w:color="auto" w:fill="FFFFFF"/>
        </w:rPr>
        <w:t>reviewed and processed on the computer.</w:t>
      </w:r>
    </w:p>
    <w:p w:rsidR="002102C3" w:rsidRPr="000F1F74" w:rsidRDefault="00B43AD0" w:rsidP="000F1F74">
      <w:pPr>
        <w:pStyle w:val="Heading1"/>
      </w:pPr>
      <w:r w:rsidRPr="000F1F74">
        <w:t>Login</w:t>
      </w:r>
    </w:p>
    <w:p w:rsidR="000F1F74" w:rsidRDefault="000F1F74" w:rsidP="000F1F74">
      <w:pPr>
        <w:bidi w:val="0"/>
      </w:pPr>
    </w:p>
    <w:p w:rsidR="000F1F74" w:rsidRPr="000F1F74" w:rsidRDefault="000F1F74" w:rsidP="00954F16">
      <w:pPr>
        <w:rPr>
          <w:rtl/>
        </w:rPr>
      </w:pPr>
      <w:r w:rsidRPr="000F1F74">
        <w:t xml:space="preserve">As soon as the ELD is </w:t>
      </w:r>
      <w:r w:rsidR="00954F16">
        <w:t>powered</w:t>
      </w:r>
      <w:r w:rsidRPr="000F1F74">
        <w:t xml:space="preserve"> on, the following LOGIN screen is displayed.</w:t>
      </w:r>
    </w:p>
    <w:p w:rsidR="00581C62" w:rsidRPr="00721C8E" w:rsidRDefault="00581C62" w:rsidP="000F1F74">
      <w:pPr>
        <w:bidi w:val="0"/>
      </w:pPr>
    </w:p>
    <w:p w:rsidR="00581C62" w:rsidRPr="00721C8E" w:rsidRDefault="00581C62" w:rsidP="000F1F74">
      <w:pPr>
        <w:bidi w:val="0"/>
      </w:pPr>
      <w:r w:rsidRPr="00721C8E">
        <w:rPr>
          <w:noProof/>
          <w:lang w:eastAsia="en-US" w:bidi="ar-SA"/>
        </w:rPr>
        <w:drawing>
          <wp:inline distT="0" distB="0" distL="0" distR="0">
            <wp:extent cx="5122374" cy="3001391"/>
            <wp:effectExtent l="19050" t="19050" r="21126" b="27559"/>
            <wp:docPr id="3" name="תמונה 3" descr="C:\Users\isr\Desktop\Screenshots_2\Screenshot_2000-01-07-02-2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r\Desktop\Screenshots_2\Screenshot_2000-01-07-02-22-5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911" cy="3001706"/>
                    </a:xfrm>
                    <a:prstGeom prst="rect">
                      <a:avLst/>
                    </a:prstGeom>
                    <a:noFill/>
                    <a:ln>
                      <a:solidFill>
                        <a:schemeClr val="accent1">
                          <a:lumMod val="50000"/>
                        </a:schemeClr>
                      </a:solidFill>
                    </a:ln>
                  </pic:spPr>
                </pic:pic>
              </a:graphicData>
            </a:graphic>
          </wp:inline>
        </w:drawing>
      </w:r>
    </w:p>
    <w:p w:rsidR="000F1F74" w:rsidRDefault="000F1F74" w:rsidP="00C265BB"/>
    <w:p w:rsidR="00C265BB" w:rsidRDefault="00C265BB" w:rsidP="00C265BB"/>
    <w:p w:rsidR="002346D9" w:rsidRDefault="00C265BB" w:rsidP="002346D9">
      <w:pPr>
        <w:pStyle w:val="ListParagraph"/>
        <w:numPr>
          <w:ilvl w:val="0"/>
          <w:numId w:val="5"/>
        </w:numPr>
        <w:bidi w:val="0"/>
        <w:jc w:val="left"/>
      </w:pPr>
      <w:r>
        <w:t xml:space="preserve">Using the touch-screen, click on the active </w:t>
      </w:r>
      <w:r>
        <w:rPr>
          <w:b/>
          <w:bCs/>
        </w:rPr>
        <w:t>Organization</w:t>
      </w:r>
      <w:r>
        <w:t xml:space="preserve"> field</w:t>
      </w:r>
      <w:r w:rsidR="002346D9">
        <w:t>; the tablet keyboard appears.</w:t>
      </w:r>
      <w:r>
        <w:t xml:space="preserve"> </w:t>
      </w:r>
    </w:p>
    <w:p w:rsidR="00C265BB" w:rsidRDefault="002346D9" w:rsidP="002346D9">
      <w:pPr>
        <w:pStyle w:val="ListParagraph"/>
        <w:numPr>
          <w:ilvl w:val="0"/>
          <w:numId w:val="5"/>
        </w:numPr>
        <w:bidi w:val="0"/>
        <w:jc w:val="left"/>
      </w:pPr>
      <w:r>
        <w:t>E</w:t>
      </w:r>
      <w:r w:rsidR="00C265BB">
        <w:t>nter the organization name as provided by your supervisor</w:t>
      </w:r>
      <w:r>
        <w:t xml:space="preserve">, then press the </w:t>
      </w:r>
      <w:r>
        <w:rPr>
          <w:b/>
          <w:bCs/>
        </w:rPr>
        <w:t>Next</w:t>
      </w:r>
      <w:r>
        <w:t xml:space="preserve"> key</w:t>
      </w:r>
      <w:r w:rsidR="00C265BB">
        <w:t xml:space="preserve">; the </w:t>
      </w:r>
      <w:r w:rsidR="00C265BB">
        <w:rPr>
          <w:b/>
          <w:bCs/>
        </w:rPr>
        <w:t>User Name</w:t>
      </w:r>
      <w:r w:rsidR="00C265BB">
        <w:t xml:space="preserve"> field then becomes active.</w:t>
      </w:r>
    </w:p>
    <w:p w:rsidR="00C265BB" w:rsidRDefault="00C265BB" w:rsidP="00C265BB">
      <w:pPr>
        <w:pStyle w:val="ListParagraph"/>
        <w:numPr>
          <w:ilvl w:val="0"/>
          <w:numId w:val="5"/>
        </w:numPr>
        <w:bidi w:val="0"/>
        <w:jc w:val="left"/>
      </w:pPr>
      <w:r>
        <w:t xml:space="preserve">Enter the user name that was provided by your Supervisor; the </w:t>
      </w:r>
      <w:r>
        <w:rPr>
          <w:b/>
          <w:bCs/>
        </w:rPr>
        <w:t>Password</w:t>
      </w:r>
      <w:r>
        <w:t xml:space="preserve"> field is now active.</w:t>
      </w:r>
    </w:p>
    <w:p w:rsidR="002346D9" w:rsidRDefault="00C265BB" w:rsidP="002346D9">
      <w:pPr>
        <w:pStyle w:val="ListParagraph"/>
        <w:numPr>
          <w:ilvl w:val="0"/>
          <w:numId w:val="5"/>
        </w:numPr>
        <w:bidi w:val="0"/>
        <w:jc w:val="left"/>
      </w:pPr>
      <w:r>
        <w:t>Enter the password as provided by your Supervisor</w:t>
      </w:r>
      <w:r w:rsidR="002346D9">
        <w:t xml:space="preserve">, then press </w:t>
      </w:r>
      <w:proofErr w:type="gramStart"/>
      <w:r w:rsidR="002346D9">
        <w:rPr>
          <w:b/>
          <w:bCs/>
        </w:rPr>
        <w:t>Done</w:t>
      </w:r>
      <w:proofErr w:type="gramEnd"/>
      <w:r>
        <w:t>;</w:t>
      </w:r>
      <w:r w:rsidR="002346D9">
        <w:t xml:space="preserve"> wait until login data is processed (several seconds);</w:t>
      </w:r>
      <w:r>
        <w:t xml:space="preserve"> </w:t>
      </w:r>
      <w:r w:rsidR="00954F16">
        <w:t xml:space="preserve">If the user is registered as a driver, </w:t>
      </w:r>
      <w:r w:rsidR="007C132C">
        <w:t xml:space="preserve">the Dashboard screen </w:t>
      </w:r>
      <w:r>
        <w:t>appears</w:t>
      </w:r>
      <w:r w:rsidR="002346D9">
        <w:t>.</w:t>
      </w:r>
      <w:r w:rsidR="00954F16">
        <w:t xml:space="preserve"> Otherwise (for Support Personnel or other Authorized users) see the section on Support Personnel Screens.</w:t>
      </w:r>
    </w:p>
    <w:p w:rsidR="00C265BB" w:rsidRDefault="00C265BB" w:rsidP="002346D9">
      <w:pPr>
        <w:bidi w:val="0"/>
        <w:jc w:val="left"/>
      </w:pPr>
      <w:r>
        <w:t xml:space="preserve"> </w:t>
      </w:r>
    </w:p>
    <w:p w:rsidR="000F1F74" w:rsidRPr="000F1F74" w:rsidRDefault="000F1F74" w:rsidP="000F1F74">
      <w:pPr>
        <w:pStyle w:val="ListParagraph"/>
        <w:bidi w:val="0"/>
      </w:pPr>
    </w:p>
    <w:p w:rsidR="00721C8E" w:rsidRDefault="00CE73E1" w:rsidP="000F1F74">
      <w:pPr>
        <w:pStyle w:val="Heading1"/>
      </w:pPr>
      <w:r>
        <w:lastRenderedPageBreak/>
        <w:t>Dashboard</w:t>
      </w:r>
    </w:p>
    <w:p w:rsidR="002346D9" w:rsidRDefault="002346D9" w:rsidP="002346D9"/>
    <w:p w:rsidR="002346D9" w:rsidRDefault="002346D9" w:rsidP="002346D9"/>
    <w:p w:rsidR="002346D9" w:rsidRDefault="002346D9" w:rsidP="00BC549E">
      <w:r>
        <w:t>The main Dashboard screen displays</w:t>
      </w:r>
      <w:r w:rsidR="00BC549E">
        <w:t xml:space="preserve"> user information and all available options.</w:t>
      </w:r>
      <w:r w:rsidR="00954F16">
        <w:t xml:space="preserve"> </w:t>
      </w:r>
      <w:r w:rsidR="00BC549E">
        <w:t>T</w:t>
      </w:r>
      <w:r>
        <w:t>o the right of the central Driver Status button, your current user name (as entered during login) and vehicle name directly underneath.</w:t>
      </w:r>
    </w:p>
    <w:p w:rsidR="002346D9" w:rsidRDefault="002346D9" w:rsidP="00D272E5">
      <w:r>
        <w:t xml:space="preserve">Trailer Name (up to three trailers can be entered simultaneously) and shipping document no. will appear to the extent that they were entered </w:t>
      </w:r>
      <w:r w:rsidR="00D272E5">
        <w:t>during the current login session.</w:t>
      </w:r>
    </w:p>
    <w:p w:rsidR="009768F3" w:rsidRDefault="009768F3" w:rsidP="009768F3"/>
    <w:p w:rsidR="009768F3" w:rsidRPr="002346D9" w:rsidRDefault="009768F3" w:rsidP="009768F3"/>
    <w:p w:rsidR="00CE73E1" w:rsidRDefault="00CE73E1" w:rsidP="000F1F74">
      <w:pPr>
        <w:bidi w:val="0"/>
      </w:pPr>
      <w:r>
        <w:rPr>
          <w:noProof/>
          <w:lang w:eastAsia="en-US" w:bidi="ar-SA"/>
        </w:rPr>
        <w:drawing>
          <wp:inline distT="0" distB="0" distL="0" distR="0">
            <wp:extent cx="5943600" cy="3476625"/>
            <wp:effectExtent l="19050" t="19050" r="19050" b="28575"/>
            <wp:docPr id="11" name="תמונה 11" descr="C:\Users\isr\Desktop\Screenshots_2\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sr\Desktop\Screenshots_2\mai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solidFill>
                      <a:schemeClr val="bg1"/>
                    </a:solidFill>
                    <a:ln>
                      <a:solidFill>
                        <a:schemeClr val="accent1">
                          <a:lumMod val="50000"/>
                        </a:schemeClr>
                      </a:solidFill>
                    </a:ln>
                  </pic:spPr>
                </pic:pic>
              </a:graphicData>
            </a:graphic>
          </wp:inline>
        </w:drawing>
      </w:r>
    </w:p>
    <w:p w:rsidR="00CE73E1" w:rsidRDefault="00A57111" w:rsidP="000F1F74">
      <w:pPr>
        <w:bidi w:val="0"/>
      </w:pPr>
      <w:r>
        <w:rPr>
          <w:noProof/>
          <w:lang w:eastAsia="en-US" w:bidi="ar-SA"/>
        </w:rPr>
        <mc:AlternateContent>
          <mc:Choice Requires="wps">
            <w:drawing>
              <wp:anchor distT="0" distB="0" distL="114300" distR="114300" simplePos="0" relativeHeight="251676672" behindDoc="0" locked="0" layoutInCell="1" allowOverlap="1">
                <wp:simplePos x="0" y="0"/>
                <wp:positionH relativeFrom="column">
                  <wp:posOffset>4894580</wp:posOffset>
                </wp:positionH>
                <wp:positionV relativeFrom="paragraph">
                  <wp:posOffset>471170</wp:posOffset>
                </wp:positionV>
                <wp:extent cx="1475105" cy="743585"/>
                <wp:effectExtent l="8255" t="1109345" r="12065" b="1397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5105" cy="743585"/>
                        </a:xfrm>
                        <a:prstGeom prst="wedgeRectCallout">
                          <a:avLst>
                            <a:gd name="adj1" fmla="val -16208"/>
                            <a:gd name="adj2" fmla="val -194236"/>
                          </a:avLst>
                        </a:prstGeom>
                        <a:solidFill>
                          <a:srgbClr val="FFFFFF"/>
                        </a:solidFill>
                        <a:ln w="9525">
                          <a:solidFill>
                            <a:srgbClr val="000000"/>
                          </a:solidFill>
                          <a:miter lim="800000"/>
                          <a:headEnd/>
                          <a:tailEnd/>
                        </a:ln>
                      </wps:spPr>
                      <wps:txbx>
                        <w:txbxContent>
                          <w:p w:rsidR="009768F3" w:rsidRDefault="009768F3" w:rsidP="009768F3"/>
                          <w:p w:rsidR="009768F3" w:rsidRDefault="006561FB" w:rsidP="009768F3">
                            <w:r>
                              <w:t>Menu</w:t>
                            </w:r>
                            <w:r w:rsidR="009768F3">
                              <w:t xml:space="preserve"> Options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0" o:spid="_x0000_s1027" type="#_x0000_t61" style="position:absolute;left:0;text-align:left;margin-left:385.4pt;margin-top:37.1pt;width:116.15pt;height:5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" adj="7299,-31155">
                <v:textbox>
                  <w:txbxContent>
                    <w:p w:rsidR="009768F3" w:rsidRDefault="009768F3" w:rsidP="009768F3"/>
                    <w:p w:rsidR="009768F3" w:rsidRDefault="006561FB" w:rsidP="009768F3">
                      <w:r>
                        <w:t>Menu</w:t>
                      </w:r>
                      <w:r w:rsidR="009768F3">
                        <w:t xml:space="preserve"> Options </w:t>
                      </w:r>
                    </w:p>
                  </w:txbxContent>
                </v:textbox>
              </v:shape>
            </w:pict>
          </mc:Fallback>
        </mc:AlternateContent>
      </w:r>
      <w:r>
        <w:rPr>
          <w:noProof/>
          <w:lang w:eastAsia="en-US" w:bidi="ar-SA"/>
        </w:rPr>
        <mc:AlternateContent>
          <mc:Choice Requires="wps">
            <w:drawing>
              <wp:anchor distT="0" distB="0" distL="114300" distR="114300" simplePos="0" relativeHeight="251674624" behindDoc="0" locked="0" layoutInCell="1" allowOverlap="1">
                <wp:simplePos x="0" y="0"/>
                <wp:positionH relativeFrom="column">
                  <wp:posOffset>3267075</wp:posOffset>
                </wp:positionH>
                <wp:positionV relativeFrom="paragraph">
                  <wp:posOffset>471170</wp:posOffset>
                </wp:positionV>
                <wp:extent cx="1475105" cy="743585"/>
                <wp:effectExtent l="9525" t="1814195" r="10795" b="13970"/>
                <wp:wrapNone/>
                <wp:docPr id="2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5105" cy="743585"/>
                        </a:xfrm>
                        <a:prstGeom prst="wedgeRectCallout">
                          <a:avLst>
                            <a:gd name="adj1" fmla="val 21847"/>
                            <a:gd name="adj2" fmla="val -286125"/>
                          </a:avLst>
                        </a:prstGeom>
                        <a:solidFill>
                          <a:srgbClr val="FFFFFF"/>
                        </a:solidFill>
                        <a:ln w="9525">
                          <a:solidFill>
                            <a:srgbClr val="000000"/>
                          </a:solidFill>
                          <a:miter lim="800000"/>
                          <a:headEnd/>
                          <a:tailEnd/>
                        </a:ln>
                      </wps:spPr>
                      <wps:txbx>
                        <w:txbxContent>
                          <w:p w:rsidR="00D272E5" w:rsidRDefault="00D272E5" w:rsidP="00D272E5"/>
                          <w:p w:rsidR="00D272E5" w:rsidRDefault="00D272E5" w:rsidP="00D272E5">
                            <w:r>
                              <w:t xml:space="preserve">Your personal info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8" type="#_x0000_t61" style="position:absolute;left:0;text-align:left;margin-left:257.25pt;margin-top:37.1pt;width:116.15pt;height:58.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" adj="15519,-51003">
                <v:textbox>
                  <w:txbxContent>
                    <w:p w:rsidR="00D272E5" w:rsidRDefault="00D272E5" w:rsidP="00D272E5"/>
                    <w:p w:rsidR="00D272E5" w:rsidRDefault="00D272E5" w:rsidP="00D272E5">
                      <w:r>
                        <w:t xml:space="preserve">Your personal info </w:t>
                      </w:r>
                    </w:p>
                  </w:txbxContent>
                </v:textbox>
              </v:shape>
            </w:pict>
          </mc:Fallback>
        </mc:AlternateContent>
      </w:r>
      <w:r>
        <w:rPr>
          <w:noProof/>
          <w:lang w:eastAsia="en-US" w:bidi="ar-SA"/>
        </w:rPr>
        <mc:AlternateContent>
          <mc:Choice Requires="wps">
            <w:drawing>
              <wp:anchor distT="0" distB="0" distL="114300" distR="114300" simplePos="0" relativeHeight="251673600" behindDoc="0" locked="0" layoutInCell="1" allowOverlap="1">
                <wp:simplePos x="0" y="0"/>
                <wp:positionH relativeFrom="column">
                  <wp:posOffset>1292225</wp:posOffset>
                </wp:positionH>
                <wp:positionV relativeFrom="paragraph">
                  <wp:posOffset>471170</wp:posOffset>
                </wp:positionV>
                <wp:extent cx="1694815" cy="743585"/>
                <wp:effectExtent l="6350" t="2128520" r="13335" b="13970"/>
                <wp:wrapNone/>
                <wp:docPr id="2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743585"/>
                        </a:xfrm>
                        <a:prstGeom prst="wedgeRectCallout">
                          <a:avLst>
                            <a:gd name="adj1" fmla="val 44157"/>
                            <a:gd name="adj2" fmla="val -328736"/>
                          </a:avLst>
                        </a:prstGeom>
                        <a:solidFill>
                          <a:srgbClr val="FFFFFF"/>
                        </a:solidFill>
                        <a:ln w="9525">
                          <a:solidFill>
                            <a:srgbClr val="000000"/>
                          </a:solidFill>
                          <a:miter lim="800000"/>
                          <a:headEnd/>
                          <a:tailEnd/>
                        </a:ln>
                      </wps:spPr>
                      <wps:txbx>
                        <w:txbxContent>
                          <w:p w:rsidR="002346D9" w:rsidRDefault="002346D9"/>
                          <w:p w:rsidR="00D80E7A" w:rsidRDefault="002346D9" w:rsidP="00D272E5">
                            <w:r>
                              <w:t xml:space="preserve">Driver Status </w:t>
                            </w:r>
                            <w:r w:rsidR="00D272E5">
                              <w:t>b</w:t>
                            </w:r>
                            <w:r>
                              <w:t>utton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9" type="#_x0000_t61" style="position:absolute;left:0;text-align:left;margin-left:101.75pt;margin-top:37.1pt;width:133.45pt;height:58.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" adj="20338,-60207">
                <v:textbox>
                  <w:txbxContent>
                    <w:p w:rsidR="002346D9" w:rsidRDefault="002346D9"/>
                    <w:p w:rsidR="00D80E7A" w:rsidRDefault="002346D9" w:rsidP="00D272E5">
                      <w:r>
                        <w:t xml:space="preserve">Driver Status </w:t>
                      </w:r>
                      <w:r w:rsidR="00D272E5">
                        <w:t>b</w:t>
                      </w:r>
                      <w:r>
                        <w:t>utton</w:t>
                      </w:r>
                    </w:p>
                  </w:txbxContent>
                </v:textbox>
              </v:shape>
            </w:pict>
          </mc:Fallback>
        </mc:AlternateContent>
      </w:r>
      <w:r>
        <w:rPr>
          <w:noProof/>
          <w:lang w:eastAsia="en-US" w:bidi="ar-SA"/>
        </w:rPr>
        <mc:AlternateContent>
          <mc:Choice Requires="wps">
            <w:drawing>
              <wp:anchor distT="0" distB="0" distL="114300" distR="114300" simplePos="0" relativeHeight="251675648" behindDoc="0" locked="0" layoutInCell="1" allowOverlap="1">
                <wp:simplePos x="0" y="0"/>
                <wp:positionH relativeFrom="column">
                  <wp:posOffset>53975</wp:posOffset>
                </wp:positionH>
                <wp:positionV relativeFrom="paragraph">
                  <wp:posOffset>471170</wp:posOffset>
                </wp:positionV>
                <wp:extent cx="982345" cy="743585"/>
                <wp:effectExtent l="6350" t="1976120" r="11430" b="13970"/>
                <wp:wrapNone/>
                <wp:docPr id="2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345" cy="743585"/>
                        </a:xfrm>
                        <a:prstGeom prst="wedgeRectCallout">
                          <a:avLst>
                            <a:gd name="adj1" fmla="val 47995"/>
                            <a:gd name="adj2" fmla="val -304144"/>
                          </a:avLst>
                        </a:prstGeom>
                        <a:solidFill>
                          <a:srgbClr val="FFFFFF"/>
                        </a:solidFill>
                        <a:ln w="9525">
                          <a:solidFill>
                            <a:srgbClr val="000000"/>
                          </a:solidFill>
                          <a:miter lim="800000"/>
                          <a:headEnd/>
                          <a:tailEnd/>
                        </a:ln>
                      </wps:spPr>
                      <wps:txbx>
                        <w:txbxContent>
                          <w:p w:rsidR="00D272E5" w:rsidRDefault="00D272E5" w:rsidP="00D272E5"/>
                          <w:p w:rsidR="00D272E5" w:rsidRDefault="00D272E5" w:rsidP="00D272E5">
                            <w:pPr>
                              <w:bidi w:val="0"/>
                              <w:jc w:val="left"/>
                              <w:rPr>
                                <w:rtl/>
                              </w:rPr>
                            </w:pPr>
                            <w:r>
                              <w:t>Available Options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0" type="#_x0000_t61" style="position:absolute;left:0;text-align:left;margin-left:4.25pt;margin-top:37.1pt;width:77.35pt;height:58.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" adj="21167,-54895">
                <v:textbox>
                  <w:txbxContent>
                    <w:p w:rsidR="00D272E5" w:rsidRDefault="00D272E5" w:rsidP="00D272E5"/>
                    <w:p w:rsidR="00D272E5" w:rsidRDefault="00D272E5" w:rsidP="00D272E5">
                      <w:pPr>
                        <w:bidi w:val="0"/>
                        <w:jc w:val="left"/>
                        <w:rPr>
                          <w:rtl/>
                        </w:rPr>
                      </w:pPr>
                      <w:r>
                        <w:t>Available Options</w:t>
                      </w:r>
                    </w:p>
                  </w:txbxContent>
                </v:textbox>
              </v:shape>
            </w:pict>
          </mc:Fallback>
        </mc:AlternateContent>
      </w:r>
    </w:p>
    <w:p w:rsidR="007B028C" w:rsidRDefault="007B028C" w:rsidP="007B028C"/>
    <w:p w:rsidR="009768F3" w:rsidRDefault="009768F3" w:rsidP="009768F3">
      <w:pPr>
        <w:pStyle w:val="Heading1"/>
      </w:pPr>
    </w:p>
    <w:p w:rsidR="009768F3" w:rsidRDefault="009768F3" w:rsidP="009768F3">
      <w:pPr>
        <w:pStyle w:val="Heading1"/>
      </w:pPr>
    </w:p>
    <w:p w:rsidR="009768F3" w:rsidRDefault="009768F3" w:rsidP="009768F3">
      <w:pPr>
        <w:pStyle w:val="Heading1"/>
      </w:pPr>
    </w:p>
    <w:p w:rsidR="007B028C" w:rsidRDefault="00A57111" w:rsidP="00954F16">
      <w:r>
        <w:rPr>
          <w:noProof/>
          <w:lang w:eastAsia="en-US" w:bidi="ar-SA"/>
        </w:rPr>
        <mc:AlternateContent>
          <mc:Choice Requires="wps">
            <w:drawing>
              <wp:anchor distT="0" distB="0" distL="114300" distR="114300" simplePos="0" relativeHeight="251663357" behindDoc="0" locked="0" layoutInCell="1" allowOverlap="1">
                <wp:simplePos x="0" y="0"/>
                <wp:positionH relativeFrom="column">
                  <wp:posOffset>5259705</wp:posOffset>
                </wp:positionH>
                <wp:positionV relativeFrom="paragraph">
                  <wp:posOffset>31750</wp:posOffset>
                </wp:positionV>
                <wp:extent cx="982345" cy="877570"/>
                <wp:effectExtent l="611505" t="1688465" r="6350" b="5715"/>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345" cy="877570"/>
                        </a:xfrm>
                        <a:prstGeom prst="wedgeRectCallout">
                          <a:avLst>
                            <a:gd name="adj1" fmla="val -107787"/>
                            <a:gd name="adj2" fmla="val -232778"/>
                          </a:avLst>
                        </a:prstGeom>
                        <a:solidFill>
                          <a:srgbClr val="FFFFFF"/>
                        </a:solidFill>
                        <a:ln w="9525">
                          <a:solidFill>
                            <a:srgbClr val="000000"/>
                          </a:solidFill>
                          <a:miter lim="800000"/>
                          <a:headEnd/>
                          <a:tailEnd/>
                        </a:ln>
                      </wps:spPr>
                      <wps:txbx>
                        <w:txbxContent>
                          <w:p w:rsidR="007B028C" w:rsidRDefault="007B028C" w:rsidP="007B028C">
                            <w:pPr>
                              <w:shd w:val="clear" w:color="auto" w:fill="BFBFBF" w:themeFill="background1" w:themeFillShade="BF"/>
                            </w:pPr>
                          </w:p>
                          <w:p w:rsidR="007B028C" w:rsidRDefault="007B028C" w:rsidP="007B028C">
                            <w:pPr>
                              <w:shd w:val="clear" w:color="auto" w:fill="BFBFBF" w:themeFill="background1" w:themeFillShade="BF"/>
                              <w:bidi w:val="0"/>
                              <w:jc w:val="center"/>
                              <w:rPr>
                                <w:rtl/>
                              </w:rPr>
                            </w:pPr>
                            <w:r>
                              <w:t>Increase volume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31" type="#_x0000_t61" style="position:absolute;margin-left:414.15pt;margin-top:2.5pt;width:77.35pt;height:69.1pt;z-index:251663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" adj="-12482,-39480">
                <v:textbox>
                  <w:txbxContent>
                    <w:p w:rsidR="007B028C" w:rsidRDefault="007B028C" w:rsidP="007B028C">
                      <w:pPr>
                        <w:shd w:val="clear" w:color="auto" w:fill="BFBFBF" w:themeFill="background1" w:themeFillShade="BF"/>
                      </w:pPr>
                    </w:p>
                    <w:p w:rsidR="007B028C" w:rsidRDefault="007B028C" w:rsidP="007B028C">
                      <w:pPr>
                        <w:shd w:val="clear" w:color="auto" w:fill="BFBFBF" w:themeFill="background1" w:themeFillShade="BF"/>
                        <w:bidi w:val="0"/>
                        <w:jc w:val="center"/>
                        <w:rPr>
                          <w:rtl/>
                        </w:rPr>
                      </w:pPr>
                      <w:r>
                        <w:t>Increase volume</w:t>
                      </w:r>
                    </w:p>
                  </w:txbxContent>
                </v:textbox>
              </v:shape>
            </w:pict>
          </mc:Fallback>
        </mc:AlternateContent>
      </w:r>
      <w:r>
        <w:rPr>
          <w:noProof/>
          <w:lang w:eastAsia="en-US" w:bidi="ar-SA"/>
        </w:rPr>
        <mc:AlternateContent>
          <mc:Choice Requires="wps">
            <w:drawing>
              <wp:anchor distT="0" distB="0" distL="114300" distR="114300" simplePos="0" relativeHeight="251662332" behindDoc="0" locked="0" layoutInCell="1" allowOverlap="1">
                <wp:simplePos x="0" y="0"/>
                <wp:positionH relativeFrom="column">
                  <wp:posOffset>3912235</wp:posOffset>
                </wp:positionH>
                <wp:positionV relativeFrom="paragraph">
                  <wp:posOffset>31750</wp:posOffset>
                </wp:positionV>
                <wp:extent cx="982345" cy="877570"/>
                <wp:effectExtent l="45085" t="1659890" r="10795" b="5715"/>
                <wp:wrapNone/>
                <wp:docPr id="2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345" cy="877570"/>
                        </a:xfrm>
                        <a:prstGeom prst="wedgeRectCallout">
                          <a:avLst>
                            <a:gd name="adj1" fmla="val -51940"/>
                            <a:gd name="adj2" fmla="val -231333"/>
                          </a:avLst>
                        </a:prstGeom>
                        <a:solidFill>
                          <a:srgbClr val="FFFFFF"/>
                        </a:solidFill>
                        <a:ln w="9525">
                          <a:solidFill>
                            <a:srgbClr val="000000"/>
                          </a:solidFill>
                          <a:miter lim="800000"/>
                          <a:headEnd/>
                          <a:tailEnd/>
                        </a:ln>
                      </wps:spPr>
                      <wps:txbx>
                        <w:txbxContent>
                          <w:p w:rsidR="007B028C" w:rsidRDefault="007B028C" w:rsidP="007B028C">
                            <w:pPr>
                              <w:shd w:val="clear" w:color="auto" w:fill="BFBFBF" w:themeFill="background1" w:themeFillShade="BF"/>
                            </w:pPr>
                          </w:p>
                          <w:p w:rsidR="007B028C" w:rsidRDefault="007B028C" w:rsidP="007B028C">
                            <w:pPr>
                              <w:shd w:val="clear" w:color="auto" w:fill="BFBFBF" w:themeFill="background1" w:themeFillShade="BF"/>
                              <w:bidi w:val="0"/>
                              <w:jc w:val="center"/>
                              <w:rPr>
                                <w:rtl/>
                              </w:rPr>
                            </w:pPr>
                            <w:r>
                              <w:t>Decrease volume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32" type="#_x0000_t61" style="position:absolute;margin-left:308.05pt;margin-top:2.5pt;width:77.35pt;height:69.1pt;z-index:251662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" adj="-419,-39168">
                <v:textbox>
                  <w:txbxContent>
                    <w:p w:rsidR="007B028C" w:rsidRDefault="007B028C" w:rsidP="007B028C">
                      <w:pPr>
                        <w:shd w:val="clear" w:color="auto" w:fill="BFBFBF" w:themeFill="background1" w:themeFillShade="BF"/>
                      </w:pPr>
                    </w:p>
                    <w:p w:rsidR="007B028C" w:rsidRDefault="007B028C" w:rsidP="007B028C">
                      <w:pPr>
                        <w:shd w:val="clear" w:color="auto" w:fill="BFBFBF" w:themeFill="background1" w:themeFillShade="BF"/>
                        <w:bidi w:val="0"/>
                        <w:jc w:val="center"/>
                        <w:rPr>
                          <w:rtl/>
                        </w:rPr>
                      </w:pPr>
                      <w:r>
                        <w:t>Decrease volume</w:t>
                      </w:r>
                    </w:p>
                  </w:txbxContent>
                </v:textbox>
              </v:shape>
            </w:pict>
          </mc:Fallback>
        </mc:AlternateContent>
      </w:r>
      <w:r>
        <w:rPr>
          <w:noProof/>
          <w:lang w:eastAsia="en-US" w:bidi="ar-SA"/>
        </w:rPr>
        <mc:AlternateContent>
          <mc:Choice Requires="wps">
            <w:drawing>
              <wp:anchor distT="0" distB="0" distL="114300" distR="114300" simplePos="0" relativeHeight="251661307" behindDoc="0" locked="0" layoutInCell="1" allowOverlap="1">
                <wp:simplePos x="0" y="0"/>
                <wp:positionH relativeFrom="column">
                  <wp:posOffset>2443480</wp:posOffset>
                </wp:positionH>
                <wp:positionV relativeFrom="paragraph">
                  <wp:posOffset>31750</wp:posOffset>
                </wp:positionV>
                <wp:extent cx="909320" cy="877570"/>
                <wp:effectExtent l="5080" t="1631315" r="9525" b="5715"/>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877570"/>
                        </a:xfrm>
                        <a:prstGeom prst="wedgeRectCallout">
                          <a:avLst>
                            <a:gd name="adj1" fmla="val 17528"/>
                            <a:gd name="adj2" fmla="val -227856"/>
                          </a:avLst>
                        </a:prstGeom>
                        <a:solidFill>
                          <a:srgbClr val="FFFFFF"/>
                        </a:solidFill>
                        <a:ln w="9525">
                          <a:solidFill>
                            <a:srgbClr val="000000"/>
                          </a:solidFill>
                          <a:miter lim="800000"/>
                          <a:headEnd/>
                          <a:tailEnd/>
                        </a:ln>
                      </wps:spPr>
                      <wps:txbx>
                        <w:txbxContent>
                          <w:p w:rsidR="007B028C" w:rsidRDefault="007B028C" w:rsidP="007B028C">
                            <w:pPr>
                              <w:shd w:val="clear" w:color="auto" w:fill="BFBFBF" w:themeFill="background1" w:themeFillShade="BF"/>
                            </w:pPr>
                          </w:p>
                          <w:p w:rsidR="007B028C" w:rsidRDefault="007B028C" w:rsidP="007B028C">
                            <w:pPr>
                              <w:shd w:val="clear" w:color="auto" w:fill="BFBFBF" w:themeFill="background1" w:themeFillShade="BF"/>
                              <w:bidi w:val="0"/>
                              <w:jc w:val="left"/>
                              <w:rPr>
                                <w:rtl/>
                              </w:rPr>
                            </w:pPr>
                            <w:r>
                              <w:t>Minimize/Maximize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3" type="#_x0000_t61" style="position:absolute;margin-left:192.4pt;margin-top:2.5pt;width:71.6pt;height:69.1pt;z-index:251661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" adj="14586,-38417">
                <v:textbox>
                  <w:txbxContent>
                    <w:p w:rsidR="007B028C" w:rsidRDefault="007B028C" w:rsidP="007B028C">
                      <w:pPr>
                        <w:shd w:val="clear" w:color="auto" w:fill="BFBFBF" w:themeFill="background1" w:themeFillShade="BF"/>
                      </w:pPr>
                    </w:p>
                    <w:p w:rsidR="007B028C" w:rsidRDefault="007B028C" w:rsidP="007B028C">
                      <w:pPr>
                        <w:shd w:val="clear" w:color="auto" w:fill="BFBFBF" w:themeFill="background1" w:themeFillShade="BF"/>
                        <w:bidi w:val="0"/>
                        <w:jc w:val="left"/>
                        <w:rPr>
                          <w:rtl/>
                        </w:rPr>
                      </w:pPr>
                      <w:r>
                        <w:t>Minimize/Maximize</w:t>
                      </w:r>
                    </w:p>
                  </w:txbxContent>
                </v:textbox>
              </v:shape>
            </w:pict>
          </mc:Fallback>
        </mc:AlternateContent>
      </w:r>
      <w:r>
        <w:rPr>
          <w:noProof/>
          <w:lang w:eastAsia="en-US" w:bidi="ar-SA"/>
        </w:rPr>
        <mc:AlternateContent>
          <mc:Choice Requires="wps">
            <w:drawing>
              <wp:anchor distT="0" distB="0" distL="114300" distR="114300" simplePos="0" relativeHeight="251665407" behindDoc="0" locked="0" layoutInCell="1" allowOverlap="1">
                <wp:simplePos x="0" y="0"/>
                <wp:positionH relativeFrom="column">
                  <wp:posOffset>1102360</wp:posOffset>
                </wp:positionH>
                <wp:positionV relativeFrom="paragraph">
                  <wp:posOffset>31750</wp:posOffset>
                </wp:positionV>
                <wp:extent cx="982345" cy="877570"/>
                <wp:effectExtent l="6985" t="1678940" r="10795" b="5715"/>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345" cy="877570"/>
                        </a:xfrm>
                        <a:prstGeom prst="wedgeRectCallout">
                          <a:avLst>
                            <a:gd name="adj1" fmla="val 43602"/>
                            <a:gd name="adj2" fmla="val -232708"/>
                          </a:avLst>
                        </a:prstGeom>
                        <a:solidFill>
                          <a:srgbClr val="FFFFFF"/>
                        </a:solidFill>
                        <a:ln w="9525">
                          <a:solidFill>
                            <a:srgbClr val="000000"/>
                          </a:solidFill>
                          <a:miter lim="800000"/>
                          <a:headEnd/>
                          <a:tailEnd/>
                        </a:ln>
                      </wps:spPr>
                      <wps:txbx>
                        <w:txbxContent>
                          <w:p w:rsidR="007B028C" w:rsidRDefault="007B028C" w:rsidP="007B028C">
                            <w:pPr>
                              <w:shd w:val="clear" w:color="auto" w:fill="BFBFBF" w:themeFill="background1" w:themeFillShade="BF"/>
                            </w:pPr>
                          </w:p>
                          <w:p w:rsidR="007B028C" w:rsidRDefault="007B028C" w:rsidP="007B028C">
                            <w:pPr>
                              <w:shd w:val="clear" w:color="auto" w:fill="BFBFBF" w:themeFill="background1" w:themeFillShade="BF"/>
                              <w:bidi w:val="0"/>
                              <w:jc w:val="center"/>
                              <w:rPr>
                                <w:rtl/>
                              </w:rPr>
                            </w:pPr>
                            <w:r>
                              <w:t>Home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34" type="#_x0000_t61" style="position:absolute;margin-left:86.8pt;margin-top:2.5pt;width:77.35pt;height:69.1pt;z-index:251665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" adj="20218,-39465">
                <v:textbox>
                  <w:txbxContent>
                    <w:p w:rsidR="007B028C" w:rsidRDefault="007B028C" w:rsidP="007B028C">
                      <w:pPr>
                        <w:shd w:val="clear" w:color="auto" w:fill="BFBFBF" w:themeFill="background1" w:themeFillShade="BF"/>
                      </w:pPr>
                    </w:p>
                    <w:p w:rsidR="007B028C" w:rsidRDefault="007B028C" w:rsidP="007B028C">
                      <w:pPr>
                        <w:shd w:val="clear" w:color="auto" w:fill="BFBFBF" w:themeFill="background1" w:themeFillShade="BF"/>
                        <w:bidi w:val="0"/>
                        <w:jc w:val="center"/>
                        <w:rPr>
                          <w:rtl/>
                        </w:rPr>
                      </w:pPr>
                      <w:r>
                        <w:t>Home Page</w:t>
                      </w:r>
                    </w:p>
                  </w:txbxContent>
                </v:textbox>
              </v:shape>
            </w:pict>
          </mc:Fallback>
        </mc:AlternateContent>
      </w:r>
      <w:r>
        <w:rPr>
          <w:noProof/>
          <w:lang w:eastAsia="en-US" w:bidi="ar-SA"/>
        </w:rPr>
        <mc:AlternateContent>
          <mc:Choice Requires="wps">
            <w:drawing>
              <wp:anchor distT="0" distB="0" distL="114300" distR="114300" simplePos="0" relativeHeight="251664382" behindDoc="1" locked="0" layoutInCell="1" allowOverlap="1">
                <wp:simplePos x="0" y="0"/>
                <wp:positionH relativeFrom="column">
                  <wp:posOffset>-379095</wp:posOffset>
                </wp:positionH>
                <wp:positionV relativeFrom="paragraph">
                  <wp:posOffset>31750</wp:posOffset>
                </wp:positionV>
                <wp:extent cx="982345" cy="877570"/>
                <wp:effectExtent l="11430" t="1726565" r="577850" b="571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2345" cy="877570"/>
                        </a:xfrm>
                        <a:prstGeom prst="wedgeRectCallout">
                          <a:avLst>
                            <a:gd name="adj1" fmla="val 103912"/>
                            <a:gd name="adj2" fmla="val -237481"/>
                          </a:avLst>
                        </a:prstGeom>
                        <a:solidFill>
                          <a:srgbClr val="FFFFFF"/>
                        </a:solidFill>
                        <a:ln w="9525">
                          <a:solidFill>
                            <a:srgbClr val="000000"/>
                          </a:solidFill>
                          <a:miter lim="800000"/>
                          <a:headEnd/>
                          <a:tailEnd/>
                        </a:ln>
                      </wps:spPr>
                      <wps:txbx>
                        <w:txbxContent>
                          <w:p w:rsidR="007B028C" w:rsidRDefault="007B028C" w:rsidP="007B028C">
                            <w:pPr>
                              <w:shd w:val="clear" w:color="auto" w:fill="BFBFBF" w:themeFill="background1" w:themeFillShade="BF"/>
                            </w:pPr>
                          </w:p>
                          <w:p w:rsidR="007B028C" w:rsidRDefault="007B028C" w:rsidP="007B028C">
                            <w:pPr>
                              <w:shd w:val="clear" w:color="auto" w:fill="BFBFBF" w:themeFill="background1" w:themeFillShade="BF"/>
                              <w:bidi w:val="0"/>
                              <w:jc w:val="center"/>
                              <w:rPr>
                                <w:rtl/>
                              </w:rPr>
                            </w:pPr>
                            <w:r>
                              <w:t>Return to previous screen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35" type="#_x0000_t61" style="position:absolute;margin-left:-29.85pt;margin-top:2.5pt;width:77.35pt;height:69.1pt;z-index:-2516520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" adj="33245,-40496">
                <v:textbox>
                  <w:txbxContent>
                    <w:p w:rsidR="007B028C" w:rsidRDefault="007B028C" w:rsidP="007B028C">
                      <w:pPr>
                        <w:shd w:val="clear" w:color="auto" w:fill="BFBFBF" w:themeFill="background1" w:themeFillShade="BF"/>
                      </w:pPr>
                    </w:p>
                    <w:p w:rsidR="007B028C" w:rsidRDefault="007B028C" w:rsidP="007B028C">
                      <w:pPr>
                        <w:shd w:val="clear" w:color="auto" w:fill="BFBFBF" w:themeFill="background1" w:themeFillShade="BF"/>
                        <w:bidi w:val="0"/>
                        <w:jc w:val="center"/>
                        <w:rPr>
                          <w:rtl/>
                        </w:rPr>
                      </w:pPr>
                      <w:r>
                        <w:t>Return to previous screen</w:t>
                      </w:r>
                    </w:p>
                  </w:txbxContent>
                </v:textbox>
              </v:shape>
            </w:pict>
          </mc:Fallback>
        </mc:AlternateContent>
      </w:r>
    </w:p>
    <w:p w:rsidR="009768F3" w:rsidRDefault="009768F3">
      <w:pPr>
        <w:bidi w:val="0"/>
        <w:spacing w:after="160" w:line="259" w:lineRule="auto"/>
        <w:jc w:val="left"/>
        <w:rPr>
          <w:rFonts w:asciiTheme="majorHAnsi" w:eastAsiaTheme="majorEastAsia" w:hAnsiTheme="majorHAnsi" w:cstheme="majorBidi"/>
          <w:color w:val="2E74B5" w:themeColor="accent1" w:themeShade="BF"/>
          <w:sz w:val="32"/>
          <w:szCs w:val="32"/>
        </w:rPr>
      </w:pPr>
    </w:p>
    <w:p w:rsidR="00CE73E1" w:rsidRDefault="00CE73E1" w:rsidP="009768F3">
      <w:pPr>
        <w:pStyle w:val="Heading1"/>
      </w:pPr>
      <w:r>
        <w:lastRenderedPageBreak/>
        <w:t>Select</w:t>
      </w:r>
      <w:r w:rsidR="009768F3">
        <w:t xml:space="preserve">ing Driver </w:t>
      </w:r>
      <w:r>
        <w:t>Status</w:t>
      </w:r>
    </w:p>
    <w:p w:rsidR="0061769C" w:rsidRDefault="0061769C" w:rsidP="0061769C"/>
    <w:p w:rsidR="0061769C" w:rsidRPr="0061769C" w:rsidRDefault="0061769C" w:rsidP="0061769C">
      <w:r>
        <w:t xml:space="preserve">When user logs in, HOS defaults to </w:t>
      </w:r>
      <w:r>
        <w:rPr>
          <w:b/>
          <w:bCs/>
        </w:rPr>
        <w:t>Off-Duty</w:t>
      </w:r>
      <w:r>
        <w:t xml:space="preserve">. </w:t>
      </w:r>
    </w:p>
    <w:p w:rsidR="00496BDA" w:rsidRDefault="00496BDA" w:rsidP="00496BDA"/>
    <w:p w:rsidR="00496BDA" w:rsidRDefault="00496BDA" w:rsidP="00496BDA"/>
    <w:p w:rsidR="009768F3" w:rsidRDefault="009768F3" w:rsidP="0061769C">
      <w:pPr>
        <w:pStyle w:val="ListParagraph"/>
        <w:numPr>
          <w:ilvl w:val="0"/>
          <w:numId w:val="7"/>
        </w:numPr>
        <w:bidi w:val="0"/>
        <w:jc w:val="left"/>
      </w:pPr>
      <w:r>
        <w:t xml:space="preserve">Click on the Driver Status button to display available status options; the following options appear: </w:t>
      </w:r>
      <w:r>
        <w:br/>
      </w:r>
      <w:r>
        <w:br/>
      </w:r>
      <w:r w:rsidR="0061769C">
        <w:t>Driving</w:t>
      </w:r>
      <w:r>
        <w:t>, Sleeper Berth, On Duty Not Driving.</w:t>
      </w:r>
      <w:r>
        <w:br/>
      </w:r>
    </w:p>
    <w:p w:rsidR="009768F3" w:rsidRPr="009768F3" w:rsidRDefault="009768F3" w:rsidP="009768F3">
      <w:pPr>
        <w:pStyle w:val="ListParagraph"/>
        <w:numPr>
          <w:ilvl w:val="0"/>
          <w:numId w:val="7"/>
        </w:numPr>
        <w:bidi w:val="0"/>
        <w:jc w:val="left"/>
      </w:pPr>
      <w:r>
        <w:t>Select desired option; the Driver Status button on the main Dashboard screen will reflect your choice.</w:t>
      </w:r>
    </w:p>
    <w:p w:rsidR="009768F3" w:rsidRPr="009768F3" w:rsidRDefault="009768F3" w:rsidP="009768F3"/>
    <w:p w:rsidR="00CE73E1" w:rsidRDefault="00CE73E1" w:rsidP="000F1F74">
      <w:pPr>
        <w:bidi w:val="0"/>
      </w:pPr>
      <w:r>
        <w:rPr>
          <w:noProof/>
          <w:lang w:eastAsia="en-US" w:bidi="ar-SA"/>
        </w:rPr>
        <w:drawing>
          <wp:inline distT="0" distB="0" distL="0" distR="0">
            <wp:extent cx="5943600" cy="3476625"/>
            <wp:effectExtent l="0" t="0" r="0" b="9525"/>
            <wp:docPr id="12" name="תמונה 12" descr="C:\Users\isr\Desktop\Screenshots_2\select_stat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sr\Desktop\Screenshots_2\select_statu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p w:rsidR="0061769C" w:rsidRDefault="0061769C" w:rsidP="0061769C">
      <w:pPr>
        <w:bidi w:val="0"/>
        <w:jc w:val="left"/>
      </w:pPr>
    </w:p>
    <w:p w:rsidR="0061769C" w:rsidRPr="0061769C" w:rsidRDefault="0061769C" w:rsidP="0061769C">
      <w:pPr>
        <w:bidi w:val="0"/>
        <w:jc w:val="center"/>
        <w:rPr>
          <w:b/>
          <w:bCs/>
          <w:sz w:val="22"/>
          <w:szCs w:val="22"/>
        </w:rPr>
      </w:pPr>
      <w:r w:rsidRPr="0061769C">
        <w:rPr>
          <w:b/>
          <w:bCs/>
          <w:sz w:val="22"/>
          <w:szCs w:val="22"/>
        </w:rPr>
        <w:t xml:space="preserve">In the above-displayed screen capture, the current status is </w:t>
      </w:r>
      <w:proofErr w:type="gramStart"/>
      <w:r w:rsidRPr="0061769C">
        <w:rPr>
          <w:b/>
          <w:bCs/>
          <w:sz w:val="22"/>
          <w:szCs w:val="22"/>
        </w:rPr>
        <w:t>Driving</w:t>
      </w:r>
      <w:proofErr w:type="gramEnd"/>
      <w:r w:rsidRPr="0061769C">
        <w:rPr>
          <w:b/>
          <w:bCs/>
          <w:sz w:val="22"/>
          <w:szCs w:val="22"/>
        </w:rPr>
        <w:t xml:space="preserve"> and therefore, the available status options are Off-Duty; Sleeper Berth; On Duty Not Driving.</w:t>
      </w:r>
    </w:p>
    <w:p w:rsidR="002C23F1" w:rsidRDefault="002C23F1">
      <w:pPr>
        <w:bidi w:val="0"/>
        <w:spacing w:after="160" w:line="259" w:lineRule="auto"/>
        <w:jc w:val="left"/>
      </w:pPr>
    </w:p>
    <w:p w:rsidR="002C23F1" w:rsidRDefault="002C23F1" w:rsidP="002C23F1">
      <w:pPr>
        <w:bidi w:val="0"/>
        <w:spacing w:after="160" w:line="259" w:lineRule="auto"/>
        <w:jc w:val="left"/>
      </w:pPr>
      <w:r>
        <w:t>For every change in Driver Status, the EL</w:t>
      </w:r>
      <w:r w:rsidR="007C132C">
        <w:t>D records the following details</w:t>
      </w:r>
      <w:r>
        <w:t>:</w:t>
      </w:r>
    </w:p>
    <w:p w:rsidR="009768F3" w:rsidRDefault="002C23F1" w:rsidP="002C23F1">
      <w:pPr>
        <w:rPr>
          <w:rFonts w:asciiTheme="majorHAnsi" w:eastAsiaTheme="majorEastAsia" w:hAnsiTheme="majorHAnsi" w:cstheme="majorBidi"/>
          <w:color w:val="2E74B5" w:themeColor="accent1" w:themeShade="BF"/>
          <w:sz w:val="32"/>
          <w:szCs w:val="32"/>
        </w:rPr>
      </w:pPr>
      <w:r>
        <w:t>Date; Time; CMV geographic locat</w:t>
      </w:r>
      <w:r w:rsidR="007C132C">
        <w:t xml:space="preserve">ion information; Engine hours; </w:t>
      </w:r>
      <w:r w:rsidR="00A57111">
        <w:t xml:space="preserve">Vehicle miles; </w:t>
      </w:r>
      <w:r>
        <w:t>Driver or authenticated user identification data</w:t>
      </w:r>
      <w:proofErr w:type="gramStart"/>
      <w:r>
        <w:t>;  Vehicle</w:t>
      </w:r>
      <w:proofErr w:type="gramEnd"/>
      <w:r>
        <w:t xml:space="preserve"> identification data; and  Motor carrier identification data.</w:t>
      </w:r>
      <w:r w:rsidR="009768F3">
        <w:br w:type="page"/>
      </w:r>
    </w:p>
    <w:p w:rsidR="00721C8E" w:rsidRDefault="00CE73E1" w:rsidP="000F1F74">
      <w:pPr>
        <w:pStyle w:val="Heading1"/>
      </w:pPr>
      <w:r>
        <w:lastRenderedPageBreak/>
        <w:t>Select Special Status</w:t>
      </w:r>
    </w:p>
    <w:p w:rsidR="009768F3" w:rsidRDefault="009768F3" w:rsidP="009768F3"/>
    <w:p w:rsidR="009768F3" w:rsidRDefault="00B711FC" w:rsidP="009768F3">
      <w:r>
        <w:t>Special Status is used when you want to change the way your ELD records movements and events. For example, when you are using the vehicle for personal use</w:t>
      </w:r>
      <w:r w:rsidR="00496BDA">
        <w:t xml:space="preserve"> or for yard moves</w:t>
      </w:r>
      <w:r>
        <w:t>, GPS positions are reported less frequently.</w:t>
      </w:r>
      <w:r w:rsidR="00496BDA">
        <w:t xml:space="preserve"> </w:t>
      </w:r>
    </w:p>
    <w:p w:rsidR="008216BA" w:rsidRDefault="008216BA" w:rsidP="008216BA">
      <w:pPr>
        <w:rPr>
          <w:rtl/>
        </w:rPr>
      </w:pPr>
    </w:p>
    <w:p w:rsidR="008216BA" w:rsidRDefault="001357B5" w:rsidP="0015434E">
      <w:pPr>
        <w:pStyle w:val="ListParagraph"/>
        <w:numPr>
          <w:ilvl w:val="0"/>
          <w:numId w:val="8"/>
        </w:numPr>
        <w:bidi w:val="0"/>
        <w:spacing w:after="120"/>
        <w:ind w:left="714" w:hanging="357"/>
        <w:jc w:val="left"/>
      </w:pPr>
      <w:r>
        <w:t xml:space="preserve">Click on </w:t>
      </w:r>
      <w:r>
        <w:rPr>
          <w:b/>
          <w:bCs/>
        </w:rPr>
        <w:t xml:space="preserve">Special Status </w:t>
      </w:r>
      <w:r>
        <w:t>at the bottom left corner of the main Dashboard screen; the following options are displayed</w:t>
      </w:r>
      <w:r w:rsidR="00A57111">
        <w:t xml:space="preserve">: </w:t>
      </w:r>
      <w:r>
        <w:br/>
        <w:t>None, Personal Use, Yard Moves.</w:t>
      </w:r>
    </w:p>
    <w:p w:rsidR="001357B5" w:rsidRDefault="001357B5" w:rsidP="0015434E">
      <w:pPr>
        <w:pStyle w:val="ListParagraph"/>
        <w:numPr>
          <w:ilvl w:val="0"/>
          <w:numId w:val="8"/>
        </w:numPr>
        <w:bidi w:val="0"/>
        <w:spacing w:after="120"/>
        <w:ind w:left="714" w:hanging="357"/>
        <w:jc w:val="left"/>
      </w:pPr>
      <w:r>
        <w:t xml:space="preserve">Choose the desired option; you will be prompted to enter a comment regarding the selected option, if you </w:t>
      </w:r>
      <w:proofErr w:type="spellStart"/>
      <w:r>
        <w:t>chose</w:t>
      </w:r>
      <w:proofErr w:type="spellEnd"/>
      <w:r>
        <w:t xml:space="preserve"> either </w:t>
      </w:r>
      <w:r>
        <w:rPr>
          <w:b/>
          <w:bCs/>
        </w:rPr>
        <w:t xml:space="preserve">Personal Use </w:t>
      </w:r>
      <w:r>
        <w:t xml:space="preserve">or </w:t>
      </w:r>
      <w:r w:rsidRPr="001357B5">
        <w:rPr>
          <w:b/>
          <w:bCs/>
        </w:rPr>
        <w:t>Yard Moves</w:t>
      </w:r>
      <w:r>
        <w:t>.</w:t>
      </w:r>
    </w:p>
    <w:p w:rsidR="001357B5" w:rsidRPr="009768F3" w:rsidRDefault="001357B5" w:rsidP="0015434E">
      <w:pPr>
        <w:pStyle w:val="ListParagraph"/>
        <w:numPr>
          <w:ilvl w:val="0"/>
          <w:numId w:val="8"/>
        </w:numPr>
        <w:bidi w:val="0"/>
        <w:spacing w:after="120"/>
        <w:ind w:left="714" w:hanging="357"/>
        <w:jc w:val="left"/>
      </w:pPr>
      <w:r>
        <w:t xml:space="preserve">Type in your comment using the keyboard, then choose </w:t>
      </w:r>
      <w:proofErr w:type="gramStart"/>
      <w:r>
        <w:rPr>
          <w:b/>
          <w:bCs/>
        </w:rPr>
        <w:t>Done</w:t>
      </w:r>
      <w:proofErr w:type="gramEnd"/>
      <w:r w:rsidR="002B6879">
        <w:t xml:space="preserve">; the comment will be recorded in the database and the selected Special </w:t>
      </w:r>
      <w:r w:rsidR="00535869">
        <w:t>Status</w:t>
      </w:r>
      <w:r w:rsidR="002B6879">
        <w:t xml:space="preserve"> will appear on the main Dashboard screen.</w:t>
      </w:r>
    </w:p>
    <w:p w:rsidR="009768F3" w:rsidRPr="009768F3" w:rsidRDefault="009768F3" w:rsidP="009768F3"/>
    <w:p w:rsidR="002C23F1" w:rsidRDefault="002C23F1" w:rsidP="000F1F74">
      <w:pPr>
        <w:bidi w:val="0"/>
        <w:rPr>
          <w:noProof/>
          <w:lang w:eastAsia="en-US"/>
        </w:rPr>
      </w:pPr>
    </w:p>
    <w:p w:rsidR="00CE73E1" w:rsidRDefault="00CE73E1" w:rsidP="002C23F1">
      <w:pPr>
        <w:bidi w:val="0"/>
      </w:pPr>
      <w:r>
        <w:rPr>
          <w:noProof/>
          <w:lang w:eastAsia="en-US" w:bidi="ar-SA"/>
        </w:rPr>
        <w:drawing>
          <wp:inline distT="0" distB="0" distL="0" distR="0">
            <wp:extent cx="5943600" cy="3476625"/>
            <wp:effectExtent l="0" t="0" r="0" b="9525"/>
            <wp:docPr id="13" name="תמונה 13" descr="C:\Users\isr\Desktop\Screenshots_2\special_stat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sr\Desktop\Screenshots_2\special_statu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p w:rsidR="002C23F1" w:rsidRDefault="002C23F1" w:rsidP="002C23F1">
      <w:pPr>
        <w:bidi w:val="0"/>
      </w:pPr>
    </w:p>
    <w:p w:rsidR="002C23F1" w:rsidRDefault="002C23F1" w:rsidP="002C23F1">
      <w:pPr>
        <w:bidi w:val="0"/>
        <w:spacing w:after="160" w:line="259" w:lineRule="auto"/>
        <w:jc w:val="left"/>
      </w:pPr>
      <w:r>
        <w:t>Here too, for every change in Special Status, the ELD records, along with the user-entered comment, the following details:</w:t>
      </w:r>
    </w:p>
    <w:p w:rsidR="002C23F1" w:rsidRPr="00CE73E1" w:rsidRDefault="002C23F1" w:rsidP="00E71FD1">
      <w:pPr>
        <w:bidi w:val="0"/>
        <w:jc w:val="left"/>
      </w:pPr>
      <w:r>
        <w:t xml:space="preserve">Current date; </w:t>
      </w:r>
      <w:r w:rsidR="00E71FD1">
        <w:t>t</w:t>
      </w:r>
      <w:r>
        <w:t xml:space="preserve">ime; CMV geographic location information; </w:t>
      </w:r>
      <w:r w:rsidR="00E71FD1">
        <w:t>e</w:t>
      </w:r>
      <w:r w:rsidR="007C132C">
        <w:t>ngine hours; v</w:t>
      </w:r>
      <w:r>
        <w:t>ehicle miles</w:t>
      </w:r>
      <w:r w:rsidR="00A57111">
        <w:t>; driver</w:t>
      </w:r>
      <w:r>
        <w:t xml:space="preserve"> or authentic</w:t>
      </w:r>
      <w:r w:rsidR="00A57111">
        <w:t xml:space="preserve">ated user identification data; </w:t>
      </w:r>
      <w:r w:rsidR="00E71FD1">
        <w:t>v</w:t>
      </w:r>
      <w:r>
        <w:t xml:space="preserve">ehicle identification data; </w:t>
      </w:r>
      <w:proofErr w:type="gramStart"/>
      <w:r>
        <w:t>and  Motor</w:t>
      </w:r>
      <w:proofErr w:type="gramEnd"/>
      <w:r>
        <w:t xml:space="preserve"> carrier identification data.</w:t>
      </w:r>
    </w:p>
    <w:p w:rsidR="00E71FD1" w:rsidRDefault="00E71FD1">
      <w:pPr>
        <w:bidi w:val="0"/>
        <w:spacing w:after="160" w:line="259" w:lineRule="auto"/>
        <w:jc w:val="left"/>
        <w:rPr>
          <w:rFonts w:asciiTheme="majorHAnsi" w:eastAsiaTheme="majorEastAsia" w:hAnsiTheme="majorHAnsi" w:cstheme="majorBidi"/>
          <w:color w:val="2E74B5" w:themeColor="accent1" w:themeShade="BF"/>
          <w:sz w:val="32"/>
          <w:szCs w:val="32"/>
        </w:rPr>
      </w:pPr>
      <w:r>
        <w:br w:type="page"/>
      </w:r>
    </w:p>
    <w:p w:rsidR="00721C8E" w:rsidRDefault="00772DAC" w:rsidP="000F1F74">
      <w:pPr>
        <w:pStyle w:val="Heading1"/>
      </w:pPr>
      <w:r>
        <w:lastRenderedPageBreak/>
        <w:t>Edit Vehicle</w:t>
      </w:r>
    </w:p>
    <w:p w:rsidR="00E71FD1" w:rsidRDefault="00E71FD1" w:rsidP="00E71FD1"/>
    <w:p w:rsidR="00E71FD1" w:rsidRDefault="00E71FD1" w:rsidP="006A1D3C">
      <w:r>
        <w:t xml:space="preserve">The Edit Vehicle option enables the user </w:t>
      </w:r>
      <w:r w:rsidR="0068455C">
        <w:t>to enter vehicle information such as license plate. The vehicle name and VIN are read from the SPM unit to which the ELD is connected</w:t>
      </w:r>
      <w:r w:rsidR="001D11AB">
        <w:t>, and cannot be edited on the ELD</w:t>
      </w:r>
      <w:r w:rsidR="0068455C">
        <w:t>.</w:t>
      </w:r>
      <w:r w:rsidR="006A1D3C">
        <w:t xml:space="preserve"> In a situation where the ELD unit is transferred to a different vehicle, the Vehicle Name (also referred to as Power Unit Number) and the VIN</w:t>
      </w:r>
      <w:r w:rsidR="001D11AB">
        <w:t xml:space="preserve"> are filled in automatically. The Edit Vehicle option allows the user to enter the license number of the vehicle.</w:t>
      </w:r>
    </w:p>
    <w:p w:rsidR="003A59A7" w:rsidRDefault="003A59A7" w:rsidP="003A59A7"/>
    <w:p w:rsidR="003A59A7" w:rsidRDefault="003A59A7" w:rsidP="003A59A7">
      <w:r>
        <w:t xml:space="preserve">The current vehicle name appears on the main Dashboard screen, on the right side, in the Personal </w:t>
      </w:r>
      <w:r w:rsidR="0068455C">
        <w:t>Information</w:t>
      </w:r>
      <w:r>
        <w:t xml:space="preserve"> section.</w:t>
      </w:r>
    </w:p>
    <w:p w:rsidR="003A59A7" w:rsidRDefault="003A59A7" w:rsidP="003A59A7"/>
    <w:p w:rsidR="003A59A7" w:rsidRDefault="003A59A7" w:rsidP="003A59A7">
      <w:pPr>
        <w:pStyle w:val="ListParagraph"/>
        <w:numPr>
          <w:ilvl w:val="0"/>
          <w:numId w:val="9"/>
        </w:numPr>
        <w:bidi w:val="0"/>
        <w:jc w:val="left"/>
      </w:pPr>
      <w:r>
        <w:t>Click on the vehicle icon; the Edit Vehicle screen appears.</w:t>
      </w:r>
    </w:p>
    <w:p w:rsidR="0068455C" w:rsidRPr="00E71FD1" w:rsidRDefault="0068455C" w:rsidP="003A59A7">
      <w:pPr>
        <w:pStyle w:val="ListParagraph"/>
        <w:numPr>
          <w:ilvl w:val="0"/>
          <w:numId w:val="9"/>
        </w:numPr>
        <w:bidi w:val="0"/>
        <w:jc w:val="left"/>
      </w:pPr>
      <w:r>
        <w:t xml:space="preserve">At the flashing prompt, type in the license plate number, then press </w:t>
      </w:r>
      <w:proofErr w:type="gramStart"/>
      <w:r>
        <w:rPr>
          <w:b/>
          <w:bCs/>
        </w:rPr>
        <w:t>Done</w:t>
      </w:r>
      <w:proofErr w:type="gramEnd"/>
      <w:r>
        <w:t xml:space="preserve"> on the keyboard.</w:t>
      </w:r>
    </w:p>
    <w:p w:rsidR="00E71FD1" w:rsidRPr="00E71FD1" w:rsidRDefault="00E71FD1" w:rsidP="00E71FD1"/>
    <w:p w:rsidR="00772DAC" w:rsidRPr="00772DAC" w:rsidRDefault="00772DAC" w:rsidP="000F1F74">
      <w:pPr>
        <w:bidi w:val="0"/>
      </w:pPr>
      <w:r>
        <w:rPr>
          <w:noProof/>
          <w:lang w:eastAsia="en-US" w:bidi="ar-SA"/>
        </w:rPr>
        <w:drawing>
          <wp:inline distT="0" distB="0" distL="0" distR="0">
            <wp:extent cx="5943600" cy="3476625"/>
            <wp:effectExtent l="0" t="0" r="0" b="9525"/>
            <wp:docPr id="14" name="תמונה 14" descr="C:\Users\isr\Desktop\Screenshots_2\edit_vehi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sr\Desktop\Screenshots_2\edit_vehicl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p w:rsidR="00247099" w:rsidRDefault="00247099">
      <w:pPr>
        <w:bidi w:val="0"/>
        <w:spacing w:after="160" w:line="259" w:lineRule="auto"/>
        <w:jc w:val="left"/>
        <w:rPr>
          <w:rFonts w:asciiTheme="majorHAnsi" w:eastAsiaTheme="majorEastAsia" w:hAnsiTheme="majorHAnsi" w:cstheme="majorBidi"/>
          <w:color w:val="2E74B5" w:themeColor="accent1" w:themeShade="BF"/>
          <w:sz w:val="32"/>
          <w:szCs w:val="32"/>
        </w:rPr>
      </w:pPr>
      <w:r>
        <w:br w:type="page"/>
      </w:r>
    </w:p>
    <w:p w:rsidR="00721C8E" w:rsidRDefault="00772DAC" w:rsidP="000F1F74">
      <w:pPr>
        <w:pStyle w:val="Heading1"/>
      </w:pPr>
      <w:r>
        <w:lastRenderedPageBreak/>
        <w:t>Manage T</w:t>
      </w:r>
      <w:r w:rsidRPr="00772DAC">
        <w:t>railers</w:t>
      </w:r>
    </w:p>
    <w:p w:rsidR="00247099" w:rsidRDefault="00247099" w:rsidP="00247099"/>
    <w:p w:rsidR="00247099" w:rsidRDefault="00247099" w:rsidP="00247099">
      <w:r>
        <w:t>The trailer information appears on the main Dashboard screen, on the right side, in the Personal Information section. The trailer icon is third from the top.</w:t>
      </w:r>
    </w:p>
    <w:p w:rsidR="00247099" w:rsidRDefault="00247099" w:rsidP="00247099"/>
    <w:p w:rsidR="00247099" w:rsidRDefault="00247099" w:rsidP="00247099">
      <w:pPr>
        <w:pStyle w:val="ListParagraph"/>
        <w:numPr>
          <w:ilvl w:val="0"/>
          <w:numId w:val="10"/>
        </w:numPr>
        <w:bidi w:val="0"/>
        <w:jc w:val="left"/>
      </w:pPr>
      <w:r>
        <w:t>Click on the trailer icon; the Manage Trailers screen appears.</w:t>
      </w:r>
    </w:p>
    <w:p w:rsidR="00247099" w:rsidRDefault="00247099" w:rsidP="00247099">
      <w:pPr>
        <w:pStyle w:val="ListParagraph"/>
        <w:numPr>
          <w:ilvl w:val="0"/>
          <w:numId w:val="10"/>
        </w:numPr>
        <w:bidi w:val="0"/>
        <w:jc w:val="left"/>
      </w:pPr>
      <w:r>
        <w:t xml:space="preserve">Click on </w:t>
      </w:r>
      <w:r>
        <w:rPr>
          <w:b/>
          <w:bCs/>
        </w:rPr>
        <w:t>Trailer Name</w:t>
      </w:r>
      <w:r>
        <w:t>; the keyboard appears.</w:t>
      </w:r>
    </w:p>
    <w:p w:rsidR="00247099" w:rsidRDefault="00247099" w:rsidP="00247099">
      <w:pPr>
        <w:pStyle w:val="ListParagraph"/>
        <w:numPr>
          <w:ilvl w:val="0"/>
          <w:numId w:val="10"/>
        </w:numPr>
        <w:bidi w:val="0"/>
        <w:jc w:val="left"/>
      </w:pPr>
      <w:r>
        <w:t xml:space="preserve">At the flashing prompt, type in the trailer ID, then press </w:t>
      </w:r>
      <w:proofErr w:type="gramStart"/>
      <w:r>
        <w:rPr>
          <w:b/>
          <w:bCs/>
        </w:rPr>
        <w:t>Done</w:t>
      </w:r>
      <w:proofErr w:type="gramEnd"/>
      <w:r>
        <w:t>; the trailer name as entered will appear alongside the trailer icon on the main Dashboard screen.</w:t>
      </w:r>
    </w:p>
    <w:p w:rsidR="00247099" w:rsidRDefault="00247099" w:rsidP="00247099">
      <w:pPr>
        <w:pStyle w:val="ListParagraph"/>
        <w:numPr>
          <w:ilvl w:val="0"/>
          <w:numId w:val="10"/>
        </w:numPr>
        <w:bidi w:val="0"/>
        <w:jc w:val="left"/>
      </w:pPr>
      <w:r>
        <w:t>To enter additional trailer IDs</w:t>
      </w:r>
      <w:r w:rsidR="00717E69">
        <w:t xml:space="preserve"> (up to three total)</w:t>
      </w:r>
      <w:r>
        <w:t xml:space="preserve">, press </w:t>
      </w:r>
      <w:r>
        <w:rPr>
          <w:b/>
          <w:bCs/>
        </w:rPr>
        <w:t>Add</w:t>
      </w:r>
      <w:r>
        <w:t xml:space="preserve"> instead of </w:t>
      </w:r>
      <w:proofErr w:type="gramStart"/>
      <w:r>
        <w:rPr>
          <w:b/>
          <w:bCs/>
        </w:rPr>
        <w:t>Done</w:t>
      </w:r>
      <w:proofErr w:type="gramEnd"/>
      <w:r w:rsidR="00717E69">
        <w:t>, in the step above, then enter the second trailer ID.</w:t>
      </w:r>
    </w:p>
    <w:p w:rsidR="00717E69" w:rsidRDefault="00717E69" w:rsidP="00717E69">
      <w:pPr>
        <w:pStyle w:val="ListParagraph"/>
        <w:numPr>
          <w:ilvl w:val="0"/>
          <w:numId w:val="10"/>
        </w:numPr>
        <w:bidi w:val="0"/>
        <w:jc w:val="left"/>
      </w:pPr>
      <w:r>
        <w:t xml:space="preserve">Edit the trailer name by clicking on the </w:t>
      </w:r>
      <w:r>
        <w:rPr>
          <w:b/>
          <w:bCs/>
        </w:rPr>
        <w:t>X</w:t>
      </w:r>
      <w:r>
        <w:t xml:space="preserve"> to the right of the current name, then edit the name.</w:t>
      </w:r>
    </w:p>
    <w:p w:rsidR="00717E69" w:rsidRDefault="00717E69" w:rsidP="00717E69">
      <w:pPr>
        <w:pStyle w:val="ListParagraph"/>
        <w:numPr>
          <w:ilvl w:val="0"/>
          <w:numId w:val="10"/>
        </w:numPr>
        <w:bidi w:val="0"/>
        <w:jc w:val="left"/>
      </w:pPr>
      <w:r>
        <w:t xml:space="preserve">Press </w:t>
      </w:r>
      <w:proofErr w:type="gramStart"/>
      <w:r>
        <w:rPr>
          <w:b/>
          <w:bCs/>
        </w:rPr>
        <w:t>Done</w:t>
      </w:r>
      <w:proofErr w:type="gramEnd"/>
      <w:r>
        <w:rPr>
          <w:b/>
          <w:bCs/>
        </w:rPr>
        <w:t xml:space="preserve"> </w:t>
      </w:r>
      <w:r>
        <w:t>to complete the editing and return to the main Dashboard screen.</w:t>
      </w:r>
    </w:p>
    <w:p w:rsidR="00247099" w:rsidRPr="00247099" w:rsidRDefault="00247099" w:rsidP="00247099">
      <w:r>
        <w:t xml:space="preserve"> </w:t>
      </w:r>
    </w:p>
    <w:p w:rsidR="00247099" w:rsidRPr="00247099" w:rsidRDefault="00247099" w:rsidP="00247099"/>
    <w:p w:rsidR="00772DAC" w:rsidRDefault="00772DAC" w:rsidP="000F1F74">
      <w:pPr>
        <w:bidi w:val="0"/>
      </w:pPr>
      <w:r>
        <w:rPr>
          <w:noProof/>
          <w:lang w:eastAsia="en-US" w:bidi="ar-SA"/>
        </w:rPr>
        <w:drawing>
          <wp:inline distT="0" distB="0" distL="0" distR="0">
            <wp:extent cx="5943600" cy="3476625"/>
            <wp:effectExtent l="0" t="0" r="0" b="9525"/>
            <wp:docPr id="15" name="תמונה 15" descr="C:\Users\isr\Desktop\Screenshots_2\manage_trail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sr\Desktop\Screenshots_2\manage_trailers.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p w:rsidR="006561FB" w:rsidRDefault="006561FB">
      <w:pPr>
        <w:bidi w:val="0"/>
        <w:spacing w:after="160" w:line="259" w:lineRule="auto"/>
        <w:jc w:val="left"/>
        <w:rPr>
          <w:rFonts w:asciiTheme="majorHAnsi" w:eastAsiaTheme="majorEastAsia" w:hAnsiTheme="majorHAnsi" w:cstheme="majorBidi"/>
          <w:color w:val="2E74B5" w:themeColor="accent1" w:themeShade="BF"/>
          <w:sz w:val="32"/>
          <w:szCs w:val="32"/>
        </w:rPr>
      </w:pPr>
      <w:r>
        <w:br w:type="page"/>
      </w:r>
    </w:p>
    <w:p w:rsidR="00721C8E" w:rsidRDefault="00772DAC" w:rsidP="000F1F74">
      <w:pPr>
        <w:pStyle w:val="Heading1"/>
      </w:pPr>
      <w:r>
        <w:lastRenderedPageBreak/>
        <w:t>Edit Shipping Document Number</w:t>
      </w:r>
    </w:p>
    <w:p w:rsidR="006561FB" w:rsidRDefault="006561FB" w:rsidP="006561FB"/>
    <w:p w:rsidR="006561FB" w:rsidRDefault="006561FB" w:rsidP="006561FB">
      <w:r>
        <w:t>The Shipping Document information appears on the main Dashboard screen, on the right side, in the Personal Information section. The Shipping Document icon is fourth from the top.</w:t>
      </w:r>
    </w:p>
    <w:p w:rsidR="006561FB" w:rsidRDefault="006561FB" w:rsidP="006561FB"/>
    <w:p w:rsidR="006561FB" w:rsidRDefault="006561FB" w:rsidP="006561FB">
      <w:r>
        <w:t>Only one shipping Document will appear on the screen. Previously entered documents will be saved to the database.</w:t>
      </w:r>
    </w:p>
    <w:p w:rsidR="006561FB" w:rsidRDefault="006561FB" w:rsidP="006561FB"/>
    <w:p w:rsidR="006561FB" w:rsidRDefault="006561FB" w:rsidP="006561FB">
      <w:pPr>
        <w:pStyle w:val="ListParagraph"/>
        <w:numPr>
          <w:ilvl w:val="0"/>
          <w:numId w:val="11"/>
        </w:numPr>
        <w:bidi w:val="0"/>
        <w:jc w:val="left"/>
      </w:pPr>
      <w:r>
        <w:t>Click on the Shipping Documents icon; the Shipping Document Number screen appears.</w:t>
      </w:r>
    </w:p>
    <w:p w:rsidR="006561FB" w:rsidRDefault="006561FB" w:rsidP="006561FB">
      <w:pPr>
        <w:pStyle w:val="ListParagraph"/>
        <w:numPr>
          <w:ilvl w:val="0"/>
          <w:numId w:val="11"/>
        </w:numPr>
        <w:bidi w:val="0"/>
        <w:jc w:val="left"/>
      </w:pPr>
      <w:r>
        <w:t xml:space="preserve">At the flashing prompt, type in the name of the current Shipping Document, then press </w:t>
      </w:r>
      <w:proofErr w:type="gramStart"/>
      <w:r>
        <w:rPr>
          <w:b/>
          <w:bCs/>
        </w:rPr>
        <w:t>Done</w:t>
      </w:r>
      <w:proofErr w:type="gramEnd"/>
      <w:r>
        <w:t>; the name you entered now appears alongside the shipping document icon.</w:t>
      </w:r>
    </w:p>
    <w:p w:rsidR="006561FB" w:rsidRPr="006561FB" w:rsidRDefault="006561FB" w:rsidP="006561FB"/>
    <w:p w:rsidR="006561FB" w:rsidRPr="006561FB" w:rsidRDefault="006561FB" w:rsidP="006561FB"/>
    <w:p w:rsidR="00772DAC" w:rsidRPr="00772DAC" w:rsidRDefault="00772DAC" w:rsidP="000F1F74">
      <w:pPr>
        <w:bidi w:val="0"/>
      </w:pPr>
      <w:r>
        <w:rPr>
          <w:noProof/>
          <w:lang w:eastAsia="en-US" w:bidi="ar-SA"/>
        </w:rPr>
        <w:drawing>
          <wp:inline distT="0" distB="0" distL="0" distR="0">
            <wp:extent cx="5943600" cy="3476625"/>
            <wp:effectExtent l="0" t="0" r="0" b="9525"/>
            <wp:docPr id="16" name="תמונה 16" descr="C:\Users\isr\Desktop\Screenshots_2\shipping_doc_numb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sr\Desktop\Screenshots_2\shipping_doc_number.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p w:rsidR="006561FB" w:rsidRDefault="006561FB">
      <w:pPr>
        <w:bidi w:val="0"/>
        <w:spacing w:after="160" w:line="259" w:lineRule="auto"/>
        <w:jc w:val="left"/>
        <w:rPr>
          <w:rFonts w:asciiTheme="majorHAnsi" w:eastAsiaTheme="majorEastAsia" w:hAnsiTheme="majorHAnsi" w:cstheme="majorBidi"/>
          <w:color w:val="2E74B5" w:themeColor="accent1" w:themeShade="BF"/>
          <w:sz w:val="32"/>
          <w:szCs w:val="32"/>
        </w:rPr>
      </w:pPr>
      <w:r>
        <w:br w:type="page"/>
      </w:r>
    </w:p>
    <w:p w:rsidR="00721C8E" w:rsidRDefault="00772DAC" w:rsidP="000F1F74">
      <w:pPr>
        <w:pStyle w:val="Heading1"/>
      </w:pPr>
      <w:r>
        <w:lastRenderedPageBreak/>
        <w:t>Menu</w:t>
      </w:r>
    </w:p>
    <w:p w:rsidR="006561FB" w:rsidRDefault="006561FB" w:rsidP="006561FB"/>
    <w:p w:rsidR="006561FB" w:rsidRDefault="006561FB" w:rsidP="006561FB">
      <w:r>
        <w:t>On the main Dashboard screen, click on the Menu Options</w:t>
      </w:r>
      <w:r w:rsidR="0012648C">
        <w:t xml:space="preserve"> button in the lower right side; five menu buttons appear on the screen.</w:t>
      </w:r>
    </w:p>
    <w:p w:rsidR="0012648C" w:rsidRDefault="0012648C" w:rsidP="0012648C"/>
    <w:p w:rsidR="0012648C" w:rsidRDefault="0012648C" w:rsidP="0012648C">
      <w:r>
        <w:t>The menu options are as follows. Pressing a menu b</w:t>
      </w:r>
      <w:r w:rsidR="007C132C">
        <w:t>utton will invoke these results</w:t>
      </w:r>
      <w:r>
        <w:t>:</w:t>
      </w:r>
    </w:p>
    <w:p w:rsidR="0012648C" w:rsidRDefault="0012648C" w:rsidP="0012648C"/>
    <w:p w:rsidR="0012648C" w:rsidRDefault="0012648C" w:rsidP="0012648C">
      <w:pPr>
        <w:pStyle w:val="ListParagraph"/>
        <w:numPr>
          <w:ilvl w:val="0"/>
          <w:numId w:val="12"/>
        </w:numPr>
        <w:bidi w:val="0"/>
        <w:jc w:val="left"/>
      </w:pPr>
      <w:r>
        <w:t xml:space="preserve">Shipping: Displays the Shipping </w:t>
      </w:r>
      <w:r w:rsidR="00D842E5">
        <w:t>Document Number screen;</w:t>
      </w:r>
    </w:p>
    <w:p w:rsidR="0012648C" w:rsidRDefault="0012648C" w:rsidP="0012648C">
      <w:pPr>
        <w:pStyle w:val="ListParagraph"/>
        <w:numPr>
          <w:ilvl w:val="0"/>
          <w:numId w:val="12"/>
        </w:numPr>
        <w:bidi w:val="0"/>
        <w:jc w:val="left"/>
      </w:pPr>
      <w:r>
        <w:t>Records</w:t>
      </w:r>
      <w:r w:rsidR="00D842E5">
        <w:t>: Displays the Records screen, as will be described later on. On this screen you can view existing records (in List or Summary form), add new records or certify existing records.</w:t>
      </w:r>
    </w:p>
    <w:p w:rsidR="0012648C" w:rsidRDefault="0012648C" w:rsidP="0012648C">
      <w:pPr>
        <w:pStyle w:val="ListParagraph"/>
        <w:numPr>
          <w:ilvl w:val="0"/>
          <w:numId w:val="12"/>
        </w:numPr>
        <w:bidi w:val="0"/>
        <w:jc w:val="left"/>
      </w:pPr>
      <w:r>
        <w:t>New Record</w:t>
      </w:r>
      <w:r w:rsidR="00D842E5">
        <w:t>: Displays the New Record screen, as will be described later on.</w:t>
      </w:r>
    </w:p>
    <w:p w:rsidR="0012648C" w:rsidRDefault="0012648C" w:rsidP="0012648C">
      <w:pPr>
        <w:pStyle w:val="ListParagraph"/>
        <w:numPr>
          <w:ilvl w:val="0"/>
          <w:numId w:val="12"/>
        </w:numPr>
        <w:bidi w:val="0"/>
        <w:jc w:val="left"/>
      </w:pPr>
      <w:r>
        <w:t>Exception</w:t>
      </w:r>
      <w:r w:rsidR="00D842E5">
        <w:t>:</w:t>
      </w:r>
    </w:p>
    <w:p w:rsidR="0012648C" w:rsidRDefault="0012648C" w:rsidP="0012648C">
      <w:pPr>
        <w:pStyle w:val="ListParagraph"/>
        <w:numPr>
          <w:ilvl w:val="0"/>
          <w:numId w:val="12"/>
        </w:numPr>
        <w:bidi w:val="0"/>
        <w:jc w:val="left"/>
      </w:pPr>
      <w:r>
        <w:t>Unidentified Records</w:t>
      </w:r>
      <w:r w:rsidR="00D842E5">
        <w:t>: Displays records</w:t>
      </w:r>
      <w:r w:rsidR="005873EE">
        <w:t xml:space="preserve"> that are "unidentified" if such records exist for the current day.</w:t>
      </w:r>
      <w:r w:rsidR="00567903">
        <w:t xml:space="preserve"> Unidentified records are those records that represent automa</w:t>
      </w:r>
      <w:r w:rsidR="007C132C">
        <w:t xml:space="preserve">tic events (instigated by ELD) </w:t>
      </w:r>
      <w:r w:rsidR="00567903">
        <w:t>that occurred after power-on of the ELD but prior to driver login.</w:t>
      </w:r>
    </w:p>
    <w:p w:rsidR="00935CBB" w:rsidRPr="006561FB" w:rsidRDefault="00935CBB" w:rsidP="0012648C">
      <w:pPr>
        <w:pStyle w:val="ListParagraph"/>
        <w:numPr>
          <w:ilvl w:val="0"/>
          <w:numId w:val="12"/>
        </w:numPr>
        <w:bidi w:val="0"/>
        <w:jc w:val="left"/>
      </w:pPr>
      <w:r>
        <w:t>Click on Menu Options button to return to main Dashboard screen.</w:t>
      </w:r>
    </w:p>
    <w:p w:rsidR="006561FB" w:rsidRPr="006561FB" w:rsidRDefault="006561FB" w:rsidP="006561FB"/>
    <w:p w:rsidR="00772DAC" w:rsidRPr="00772DAC" w:rsidRDefault="00772DAC" w:rsidP="000F1F74">
      <w:pPr>
        <w:bidi w:val="0"/>
      </w:pPr>
      <w:r>
        <w:rPr>
          <w:noProof/>
          <w:lang w:eastAsia="en-US" w:bidi="ar-SA"/>
        </w:rPr>
        <w:drawing>
          <wp:inline distT="0" distB="0" distL="0" distR="0">
            <wp:extent cx="5943600" cy="3476625"/>
            <wp:effectExtent l="0" t="0" r="0" b="9525"/>
            <wp:docPr id="17" name="תמונה 17" descr="C:\Users\isr\Desktop\Screenshots_2\mian_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sr\Desktop\Screenshots_2\mian_menu.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p w:rsidR="00772DAC" w:rsidRDefault="00772DAC" w:rsidP="000F1F74">
      <w:pPr>
        <w:pStyle w:val="Heading1"/>
      </w:pPr>
    </w:p>
    <w:p w:rsidR="00567903" w:rsidRDefault="00567903">
      <w:pPr>
        <w:bidi w:val="0"/>
        <w:spacing w:after="160" w:line="259" w:lineRule="auto"/>
        <w:jc w:val="left"/>
        <w:rPr>
          <w:rFonts w:asciiTheme="majorHAnsi" w:eastAsiaTheme="majorEastAsia" w:hAnsiTheme="majorHAnsi" w:cstheme="majorBidi"/>
          <w:color w:val="2E74B5" w:themeColor="accent1" w:themeShade="BF"/>
          <w:sz w:val="32"/>
          <w:szCs w:val="32"/>
        </w:rPr>
      </w:pPr>
      <w:r>
        <w:br w:type="page"/>
      </w:r>
    </w:p>
    <w:p w:rsidR="00581C62" w:rsidRDefault="00721C8E" w:rsidP="00567903">
      <w:pPr>
        <w:pStyle w:val="Heading1"/>
      </w:pPr>
      <w:r w:rsidRPr="00721C8E">
        <w:lastRenderedPageBreak/>
        <w:t>Co-</w:t>
      </w:r>
      <w:r w:rsidR="00567903">
        <w:t>Driver</w:t>
      </w:r>
      <w:r w:rsidR="00581C62" w:rsidRPr="00721C8E">
        <w:t xml:space="preserve"> Login</w:t>
      </w:r>
    </w:p>
    <w:p w:rsidR="00567903" w:rsidRDefault="00567903" w:rsidP="00567903"/>
    <w:p w:rsidR="00567903" w:rsidRDefault="00567903" w:rsidP="00567903">
      <w:r>
        <w:t>More than one driver can be registered during any given login. The Co-Driver (sometimes appears as Co-User) option appears at the top of the main Dashboard screen.</w:t>
      </w:r>
      <w:r w:rsidR="00C1670B">
        <w:t xml:space="preserve"> Driver must be an authorized driver, as determined by Drivers list.</w:t>
      </w:r>
    </w:p>
    <w:p w:rsidR="00567903" w:rsidRDefault="00567903" w:rsidP="00567903"/>
    <w:p w:rsidR="00567903" w:rsidRDefault="00567903" w:rsidP="00567903">
      <w:pPr>
        <w:pStyle w:val="ListParagraph"/>
        <w:numPr>
          <w:ilvl w:val="0"/>
          <w:numId w:val="14"/>
        </w:numPr>
        <w:bidi w:val="0"/>
        <w:jc w:val="left"/>
      </w:pPr>
      <w:r>
        <w:t>Click on Co-Driver icon; the co-Driver screen appears.</w:t>
      </w:r>
    </w:p>
    <w:p w:rsidR="00567903" w:rsidRPr="00C1670B" w:rsidRDefault="00567903" w:rsidP="00567903">
      <w:pPr>
        <w:pStyle w:val="ListParagraph"/>
        <w:numPr>
          <w:ilvl w:val="0"/>
          <w:numId w:val="14"/>
        </w:numPr>
        <w:bidi w:val="0"/>
        <w:jc w:val="left"/>
      </w:pPr>
      <w:r>
        <w:t xml:space="preserve">Enter user name and then password for added driver, then press </w:t>
      </w:r>
      <w:r>
        <w:rPr>
          <w:b/>
          <w:bCs/>
        </w:rPr>
        <w:t>Done</w:t>
      </w:r>
      <w:r w:rsidR="00C1670B" w:rsidRPr="00C1670B">
        <w:t xml:space="preserve">; if an authorized driver name was entered, </w:t>
      </w:r>
      <w:r w:rsidR="00C1670B">
        <w:t xml:space="preserve">the name will appear on the main Dashboard screen. </w:t>
      </w:r>
      <w:r w:rsidR="007C132C">
        <w:t>Otherwise</w:t>
      </w:r>
      <w:r w:rsidR="00C1670B">
        <w:t xml:space="preserve">, you will receive a </w:t>
      </w:r>
      <w:r w:rsidR="00C1670B">
        <w:rPr>
          <w:b/>
          <w:bCs/>
        </w:rPr>
        <w:t>Login Failed</w:t>
      </w:r>
      <w:r w:rsidR="00C1670B">
        <w:t xml:space="preserve"> message. </w:t>
      </w:r>
    </w:p>
    <w:p w:rsidR="00567903" w:rsidRDefault="00567903" w:rsidP="00567903"/>
    <w:p w:rsidR="00567903" w:rsidRPr="00567903" w:rsidRDefault="00567903" w:rsidP="00567903"/>
    <w:p w:rsidR="00721C8E" w:rsidRPr="00721C8E" w:rsidRDefault="00721C8E" w:rsidP="000F1F74">
      <w:pPr>
        <w:bidi w:val="0"/>
      </w:pPr>
    </w:p>
    <w:p w:rsidR="00581C62" w:rsidRPr="00721C8E" w:rsidRDefault="00721C8E" w:rsidP="000F1F74">
      <w:pPr>
        <w:bidi w:val="0"/>
      </w:pPr>
      <w:r w:rsidRPr="00721C8E">
        <w:rPr>
          <w:noProof/>
          <w:lang w:eastAsia="en-US" w:bidi="ar-SA"/>
        </w:rPr>
        <w:drawing>
          <wp:inline distT="0" distB="0" distL="0" distR="0">
            <wp:extent cx="5943600" cy="3482578"/>
            <wp:effectExtent l="0" t="0" r="0" b="3810"/>
            <wp:docPr id="4" name="תמונה 4" descr="C:\Users\isr\Desktop\Screenshots_2\add_co_dri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r\Desktop\Screenshots_2\add_co_driver.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482578"/>
                    </a:xfrm>
                    <a:prstGeom prst="rect">
                      <a:avLst/>
                    </a:prstGeom>
                    <a:noFill/>
                    <a:ln>
                      <a:noFill/>
                    </a:ln>
                  </pic:spPr>
                </pic:pic>
              </a:graphicData>
            </a:graphic>
          </wp:inline>
        </w:drawing>
      </w:r>
    </w:p>
    <w:p w:rsidR="00772DAC" w:rsidRDefault="00772DAC" w:rsidP="000F1F74">
      <w:pPr>
        <w:pStyle w:val="Heading1"/>
      </w:pPr>
    </w:p>
    <w:p w:rsidR="00772DAC" w:rsidRDefault="00772DAC" w:rsidP="000F1F74">
      <w:pPr>
        <w:pStyle w:val="Heading1"/>
      </w:pPr>
    </w:p>
    <w:p w:rsidR="00772DAC" w:rsidRDefault="00772DAC" w:rsidP="000F1F74">
      <w:pPr>
        <w:pStyle w:val="Heading1"/>
      </w:pPr>
    </w:p>
    <w:p w:rsidR="00772DAC" w:rsidRDefault="00772DAC" w:rsidP="000F1F74">
      <w:pPr>
        <w:pStyle w:val="Heading1"/>
      </w:pPr>
    </w:p>
    <w:p w:rsidR="00935CBB" w:rsidRDefault="00935CBB">
      <w:pPr>
        <w:bidi w:val="0"/>
        <w:spacing w:after="160" w:line="259" w:lineRule="auto"/>
        <w:jc w:val="left"/>
        <w:rPr>
          <w:rFonts w:asciiTheme="majorHAnsi" w:eastAsiaTheme="majorEastAsia" w:hAnsiTheme="majorHAnsi" w:cstheme="majorBidi"/>
          <w:color w:val="2E74B5" w:themeColor="accent1" w:themeShade="BF"/>
          <w:sz w:val="32"/>
          <w:szCs w:val="32"/>
        </w:rPr>
      </w:pPr>
      <w:r>
        <w:br w:type="page"/>
      </w:r>
    </w:p>
    <w:p w:rsidR="00CE73E1" w:rsidRDefault="00721C8E" w:rsidP="000F1F74">
      <w:pPr>
        <w:pStyle w:val="Heading1"/>
      </w:pPr>
      <w:r>
        <w:lastRenderedPageBreak/>
        <w:t>Data Transfer</w:t>
      </w:r>
      <w:r w:rsidR="00CE73E1">
        <w:t xml:space="preserve"> Using USB</w:t>
      </w:r>
    </w:p>
    <w:p w:rsidR="00935CBB" w:rsidRDefault="00935CBB" w:rsidP="00935CBB"/>
    <w:p w:rsidR="00935CBB" w:rsidRPr="00D77794" w:rsidRDefault="00935CBB" w:rsidP="00935CBB">
      <w:r>
        <w:t>Data transfer from ELD is typically used for spot inspectio</w:t>
      </w:r>
      <w:r w:rsidR="008B1A1C">
        <w:t>ns by law enforcement personnel, where user is asked to produce data logged by the ELD.</w:t>
      </w:r>
      <w:r w:rsidR="00D77794">
        <w:t xml:space="preserve"> The USB device is connected to the USB port situated to the right of the ELD power cable on the tablet. User does not select the data to be transferred. When the </w:t>
      </w:r>
      <w:r w:rsidR="00D77794">
        <w:rPr>
          <w:b/>
          <w:bCs/>
        </w:rPr>
        <w:t>Data Transfer</w:t>
      </w:r>
      <w:r w:rsidR="00D77794">
        <w:t xml:space="preserve"> option is selected, and the following steps are completed, all records for the current driver accumulated over the past seven days will be transferred to the selected media.</w:t>
      </w:r>
    </w:p>
    <w:p w:rsidR="008B1A1C" w:rsidRDefault="008B1A1C" w:rsidP="008B1A1C"/>
    <w:p w:rsidR="008B1A1C" w:rsidRDefault="008B1A1C" w:rsidP="008B1A1C">
      <w:pPr>
        <w:pStyle w:val="ListParagraph"/>
        <w:numPr>
          <w:ilvl w:val="0"/>
          <w:numId w:val="15"/>
        </w:numPr>
        <w:bidi w:val="0"/>
        <w:jc w:val="left"/>
      </w:pPr>
      <w:r>
        <w:t xml:space="preserve">On the main Dashboard screen, choose </w:t>
      </w:r>
      <w:r w:rsidRPr="008B1A1C">
        <w:rPr>
          <w:b/>
          <w:bCs/>
        </w:rPr>
        <w:t>Data Transfer</w:t>
      </w:r>
      <w:r>
        <w:t>; the Data Transfer options appear.</w:t>
      </w:r>
      <w:r w:rsidR="008F6C3E">
        <w:br/>
      </w:r>
      <w:r w:rsidR="008F6C3E">
        <w:br/>
      </w:r>
      <w:r w:rsidR="008F6C3E" w:rsidRPr="008F6C3E">
        <w:rPr>
          <w:noProof/>
          <w:lang w:eastAsia="en-US" w:bidi="ar-SA"/>
        </w:rPr>
        <w:drawing>
          <wp:inline distT="0" distB="0" distL="0" distR="0">
            <wp:extent cx="4493573" cy="2542037"/>
            <wp:effectExtent l="19050" t="0" r="2227" b="0"/>
            <wp:docPr id="1" name="תמונה 5" descr="C:\Users\isr\Desktop\Screenshots_2\data_transf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sr\Desktop\Screenshots_2\data_transfer.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95681" cy="2543229"/>
                    </a:xfrm>
                    <a:prstGeom prst="rect">
                      <a:avLst/>
                    </a:prstGeom>
                    <a:noFill/>
                    <a:ln>
                      <a:noFill/>
                    </a:ln>
                  </pic:spPr>
                </pic:pic>
              </a:graphicData>
            </a:graphic>
          </wp:inline>
        </w:drawing>
      </w:r>
      <w:r w:rsidR="008F6C3E">
        <w:br/>
      </w:r>
    </w:p>
    <w:p w:rsidR="008B1A1C" w:rsidRDefault="008B1A1C" w:rsidP="008F6C3E">
      <w:pPr>
        <w:pStyle w:val="ListParagraph"/>
        <w:numPr>
          <w:ilvl w:val="0"/>
          <w:numId w:val="15"/>
        </w:numPr>
        <w:bidi w:val="0"/>
        <w:jc w:val="left"/>
      </w:pPr>
      <w:r>
        <w:t xml:space="preserve">Choose </w:t>
      </w:r>
      <w:r>
        <w:rPr>
          <w:b/>
          <w:bCs/>
        </w:rPr>
        <w:t xml:space="preserve">USB </w:t>
      </w:r>
      <w:r>
        <w:t xml:space="preserve">or </w:t>
      </w:r>
      <w:r w:rsidRPr="008B1A1C">
        <w:rPr>
          <w:b/>
          <w:bCs/>
        </w:rPr>
        <w:t>Bluetooth</w:t>
      </w:r>
      <w:r>
        <w:t xml:space="preserve"> depending on which option is currently available; you will be prompted for your password.</w:t>
      </w:r>
      <w:r w:rsidR="008F6C3E">
        <w:br/>
      </w:r>
      <w:r w:rsidR="008F6C3E">
        <w:br/>
      </w:r>
      <w:r w:rsidR="008F6C3E" w:rsidRPr="008F6C3E">
        <w:rPr>
          <w:noProof/>
          <w:lang w:eastAsia="en-US" w:bidi="ar-SA"/>
        </w:rPr>
        <w:drawing>
          <wp:inline distT="0" distB="0" distL="0" distR="0">
            <wp:extent cx="4374820" cy="2561060"/>
            <wp:effectExtent l="19050" t="0" r="6680" b="0"/>
            <wp:docPr id="2" name="תמונה 1" descr="תמונה מוטבעת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מונה מוטבעת 1"/>
                    <pic:cNvPicPr>
                      <a:picLocks noChangeAspect="1" noChangeArrowheads="1"/>
                    </pic:cNvPicPr>
                  </pic:nvPicPr>
                  <pic:blipFill>
                    <a:blip r:embed="rId20" r:link="rId21" cstate="print"/>
                    <a:srcRect/>
                    <a:stretch>
                      <a:fillRect/>
                    </a:stretch>
                  </pic:blipFill>
                  <pic:spPr bwMode="auto">
                    <a:xfrm>
                      <a:off x="0" y="0"/>
                      <a:ext cx="4378448" cy="2563184"/>
                    </a:xfrm>
                    <a:prstGeom prst="rect">
                      <a:avLst/>
                    </a:prstGeom>
                    <a:noFill/>
                    <a:ln w="9525">
                      <a:noFill/>
                      <a:miter lim="800000"/>
                      <a:headEnd/>
                      <a:tailEnd/>
                    </a:ln>
                  </pic:spPr>
                </pic:pic>
              </a:graphicData>
            </a:graphic>
          </wp:inline>
        </w:drawing>
      </w:r>
    </w:p>
    <w:p w:rsidR="008B1A1C" w:rsidRDefault="008B1A1C" w:rsidP="008B1A1C">
      <w:pPr>
        <w:pStyle w:val="ListParagraph"/>
        <w:numPr>
          <w:ilvl w:val="0"/>
          <w:numId w:val="15"/>
        </w:numPr>
        <w:bidi w:val="0"/>
        <w:jc w:val="left"/>
      </w:pPr>
      <w:r>
        <w:lastRenderedPageBreak/>
        <w:t xml:space="preserve">Enter your password and then choose </w:t>
      </w:r>
      <w:r>
        <w:rPr>
          <w:b/>
          <w:bCs/>
        </w:rPr>
        <w:t xml:space="preserve">Cancel </w:t>
      </w:r>
      <w:r>
        <w:t xml:space="preserve">to return to main screen or </w:t>
      </w:r>
      <w:r>
        <w:rPr>
          <w:b/>
          <w:bCs/>
        </w:rPr>
        <w:t xml:space="preserve">Confirm </w:t>
      </w:r>
      <w:r>
        <w:t>to continue.</w:t>
      </w:r>
      <w:r w:rsidR="008F6C3E">
        <w:br/>
      </w:r>
    </w:p>
    <w:p w:rsidR="0080271D" w:rsidRDefault="008B1A1C" w:rsidP="008B1A1C">
      <w:pPr>
        <w:pStyle w:val="ListParagraph"/>
        <w:numPr>
          <w:ilvl w:val="0"/>
          <w:numId w:val="15"/>
        </w:numPr>
        <w:bidi w:val="0"/>
        <w:jc w:val="left"/>
      </w:pPr>
      <w:r>
        <w:t xml:space="preserve">If you chose </w:t>
      </w:r>
      <w:r>
        <w:rPr>
          <w:b/>
          <w:bCs/>
        </w:rPr>
        <w:t>Confirm,</w:t>
      </w:r>
      <w:r>
        <w:t xml:space="preserve"> you will be</w:t>
      </w:r>
      <w:r w:rsidR="0080271D">
        <w:t xml:space="preserve"> prompted to enter a comment.</w:t>
      </w:r>
      <w:r w:rsidR="008F6C3E">
        <w:br/>
      </w:r>
      <w:r w:rsidR="008F6C3E">
        <w:br/>
      </w:r>
      <w:r w:rsidR="008F6C3E" w:rsidRPr="008F6C3E">
        <w:rPr>
          <w:noProof/>
          <w:lang w:eastAsia="en-US" w:bidi="ar-SA"/>
        </w:rPr>
        <w:drawing>
          <wp:inline distT="0" distB="0" distL="0" distR="0">
            <wp:extent cx="4291693" cy="2510365"/>
            <wp:effectExtent l="19050" t="0" r="0" b="0"/>
            <wp:docPr id="7" name="תמונה 6" descr="C:\Users\isr\Desktop\Screenshots_2\data_transfer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r\Desktop\Screenshots_2\data_transfer_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95296" cy="2512473"/>
                    </a:xfrm>
                    <a:prstGeom prst="rect">
                      <a:avLst/>
                    </a:prstGeom>
                    <a:noFill/>
                    <a:ln>
                      <a:noFill/>
                    </a:ln>
                  </pic:spPr>
                </pic:pic>
              </a:graphicData>
            </a:graphic>
          </wp:inline>
        </w:drawing>
      </w:r>
      <w:r w:rsidR="008F6C3E">
        <w:br/>
      </w:r>
    </w:p>
    <w:p w:rsidR="008B1A1C" w:rsidRDefault="0080271D" w:rsidP="0080271D">
      <w:pPr>
        <w:pStyle w:val="ListParagraph"/>
        <w:numPr>
          <w:ilvl w:val="0"/>
          <w:numId w:val="15"/>
        </w:numPr>
        <w:bidi w:val="0"/>
        <w:jc w:val="left"/>
      </w:pPr>
      <w:r>
        <w:t>Choose</w:t>
      </w:r>
      <w:r w:rsidR="002011A5">
        <w:t xml:space="preserve"> </w:t>
      </w:r>
      <w:r w:rsidR="002011A5">
        <w:rPr>
          <w:b/>
          <w:bCs/>
        </w:rPr>
        <w:t>Skip</w:t>
      </w:r>
      <w:r w:rsidR="002011A5">
        <w:t xml:space="preserve"> </w:t>
      </w:r>
      <w:r>
        <w:t>if you do not wish to enter a comment, or type in a comment using the displayed keyboard at the flashing prompt.</w:t>
      </w:r>
    </w:p>
    <w:p w:rsidR="002011A5" w:rsidRDefault="0080271D" w:rsidP="004237F7">
      <w:pPr>
        <w:pStyle w:val="ListParagraph"/>
        <w:numPr>
          <w:ilvl w:val="0"/>
          <w:numId w:val="15"/>
        </w:numPr>
        <w:bidi w:val="0"/>
        <w:jc w:val="left"/>
      </w:pPr>
      <w:r>
        <w:t xml:space="preserve">Click on </w:t>
      </w:r>
      <w:r>
        <w:rPr>
          <w:b/>
          <w:bCs/>
        </w:rPr>
        <w:t>Confirm</w:t>
      </w:r>
      <w:r w:rsidR="007C132C">
        <w:t xml:space="preserve">; </w:t>
      </w:r>
      <w:r>
        <w:t>the ELD searches for the selected device</w:t>
      </w:r>
      <w:r w:rsidR="004237F7">
        <w:t>, and then transfers the data. Data contains records associated with the current driver for the past seven days.</w:t>
      </w:r>
    </w:p>
    <w:p w:rsidR="00296F88" w:rsidRDefault="00296F88" w:rsidP="00296F88">
      <w:pPr>
        <w:bidi w:val="0"/>
        <w:jc w:val="left"/>
      </w:pPr>
    </w:p>
    <w:p w:rsidR="00CE73E1" w:rsidRPr="00CE73E1" w:rsidRDefault="00CE73E1" w:rsidP="000F1F74">
      <w:pPr>
        <w:bidi w:val="0"/>
      </w:pPr>
    </w:p>
    <w:p w:rsidR="00296F88" w:rsidRDefault="00296F88">
      <w:pPr>
        <w:bidi w:val="0"/>
        <w:spacing w:after="160" w:line="259" w:lineRule="auto"/>
        <w:jc w:val="left"/>
        <w:rPr>
          <w:rFonts w:asciiTheme="majorHAnsi" w:eastAsiaTheme="majorEastAsia" w:hAnsiTheme="majorHAnsi" w:cstheme="majorBidi"/>
          <w:color w:val="2E74B5" w:themeColor="accent1" w:themeShade="BF"/>
          <w:sz w:val="32"/>
          <w:szCs w:val="32"/>
        </w:rPr>
      </w:pPr>
      <w:r>
        <w:br w:type="page"/>
      </w:r>
    </w:p>
    <w:p w:rsidR="00CE73E1" w:rsidRDefault="00772DAC" w:rsidP="000F1F74">
      <w:pPr>
        <w:pStyle w:val="Heading1"/>
      </w:pPr>
      <w:r>
        <w:lastRenderedPageBreak/>
        <w:t>D</w:t>
      </w:r>
      <w:r w:rsidR="007C132C">
        <w:t>VIR</w:t>
      </w:r>
      <w:r>
        <w:t xml:space="preserve"> </w:t>
      </w:r>
    </w:p>
    <w:p w:rsidR="00296F88" w:rsidRDefault="00296F88" w:rsidP="00296F88"/>
    <w:p w:rsidR="00962003" w:rsidRDefault="00962003" w:rsidP="00041624">
      <w:pPr>
        <w:bidi w:val="0"/>
        <w:jc w:val="left"/>
      </w:pPr>
      <w:r>
        <w:t xml:space="preserve">The </w:t>
      </w:r>
      <w:r w:rsidR="00296F88">
        <w:t xml:space="preserve">DVIR </w:t>
      </w:r>
      <w:r>
        <w:t xml:space="preserve">option on the main Dashboard screen allows the user to conduct and log a Driver Vehicle Inspection Report. </w:t>
      </w:r>
    </w:p>
    <w:p w:rsidR="00962003" w:rsidRDefault="00962003" w:rsidP="00962003">
      <w:pPr>
        <w:bidi w:val="0"/>
        <w:jc w:val="left"/>
      </w:pPr>
    </w:p>
    <w:p w:rsidR="00772DAC" w:rsidRPr="00772DAC" w:rsidRDefault="00772DAC" w:rsidP="000F1F74">
      <w:pPr>
        <w:bidi w:val="0"/>
      </w:pPr>
      <w:r>
        <w:rPr>
          <w:noProof/>
          <w:lang w:eastAsia="en-US" w:bidi="ar-SA"/>
        </w:rPr>
        <w:drawing>
          <wp:inline distT="0" distB="0" distL="0" distR="0">
            <wp:extent cx="5943600" cy="3476625"/>
            <wp:effectExtent l="0" t="0" r="0" b="9525"/>
            <wp:docPr id="19" name="תמונה 19" descr="C:\Users\isr\Desktop\Screenshots_2\dv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sr\Desktop\Screenshots_2\dvir.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476625"/>
                    </a:xfrm>
                    <a:prstGeom prst="rect">
                      <a:avLst/>
                    </a:prstGeom>
                    <a:noFill/>
                    <a:ln>
                      <a:noFill/>
                    </a:ln>
                  </pic:spPr>
                </pic:pic>
              </a:graphicData>
            </a:graphic>
          </wp:inline>
        </w:drawing>
      </w:r>
    </w:p>
    <w:p w:rsidR="00CE73E1" w:rsidRDefault="00CE73E1" w:rsidP="000F1F74">
      <w:pPr>
        <w:pStyle w:val="Heading1"/>
      </w:pPr>
    </w:p>
    <w:p w:rsidR="00710411" w:rsidRDefault="00710411">
      <w:pPr>
        <w:bidi w:val="0"/>
        <w:spacing w:after="160" w:line="259" w:lineRule="auto"/>
        <w:jc w:val="left"/>
        <w:rPr>
          <w:rFonts w:asciiTheme="majorHAnsi" w:eastAsiaTheme="majorEastAsia" w:hAnsiTheme="majorHAnsi" w:cstheme="majorBidi"/>
          <w:color w:val="2E74B5" w:themeColor="accent1" w:themeShade="BF"/>
          <w:sz w:val="32"/>
          <w:szCs w:val="32"/>
        </w:rPr>
      </w:pPr>
      <w:r>
        <w:br w:type="page"/>
      </w:r>
    </w:p>
    <w:p w:rsidR="00772DAC" w:rsidRDefault="00772DAC" w:rsidP="000F1F74">
      <w:pPr>
        <w:pStyle w:val="Heading1"/>
      </w:pPr>
      <w:r>
        <w:lastRenderedPageBreak/>
        <w:t>Records</w:t>
      </w:r>
    </w:p>
    <w:p w:rsidR="00710411" w:rsidRDefault="00710411" w:rsidP="00710411"/>
    <w:p w:rsidR="00275969" w:rsidRDefault="00710411" w:rsidP="00275969">
      <w:r>
        <w:t xml:space="preserve">The </w:t>
      </w:r>
      <w:r>
        <w:rPr>
          <w:b/>
          <w:bCs/>
        </w:rPr>
        <w:t xml:space="preserve">Records </w:t>
      </w:r>
      <w:r>
        <w:t xml:space="preserve">option appears on the main Dashboard screen. Records are details of any one of the following types of events. Events are </w:t>
      </w:r>
      <w:r w:rsidR="008F6C3E">
        <w:t>either</w:t>
      </w:r>
      <w:r>
        <w:t xml:space="preserve"> ELD or driver invoked, as detailed below.  For each event,</w:t>
      </w:r>
      <w:r w:rsidR="00275969">
        <w:t xml:space="preserve"> </w:t>
      </w:r>
      <w:r w:rsidR="00275969">
        <w:rPr>
          <w:sz w:val="23"/>
          <w:szCs w:val="23"/>
        </w:rPr>
        <w:t xml:space="preserve">the ELD will automatically associate the record to the driver, the vehicle, the motor carrier, and the shipping document number. Additionally,  </w:t>
      </w:r>
      <w:r>
        <w:t xml:space="preserve"> the following details are automatically logged by ELD:</w:t>
      </w:r>
      <w:r w:rsidR="00275969">
        <w:t xml:space="preserve"> </w:t>
      </w:r>
    </w:p>
    <w:p w:rsidR="00275969" w:rsidRDefault="00275969" w:rsidP="00275969"/>
    <w:p w:rsidR="00275969" w:rsidRPr="00275969" w:rsidRDefault="00275969" w:rsidP="00275969">
      <w:pPr>
        <w:pStyle w:val="ListParagraph"/>
        <w:numPr>
          <w:ilvl w:val="0"/>
          <w:numId w:val="18"/>
        </w:numPr>
        <w:bidi w:val="0"/>
        <w:jc w:val="left"/>
        <w:rPr>
          <w:sz w:val="23"/>
          <w:szCs w:val="23"/>
        </w:rPr>
      </w:pPr>
      <w:r w:rsidRPr="008F6C3E">
        <w:rPr>
          <w:b/>
          <w:bCs/>
          <w:sz w:val="23"/>
          <w:szCs w:val="23"/>
        </w:rPr>
        <w:t>Event Sequence ID Number</w:t>
      </w:r>
      <w:r w:rsidR="008F6C3E">
        <w:rPr>
          <w:sz w:val="23"/>
          <w:szCs w:val="23"/>
        </w:rPr>
        <w:t xml:space="preserve"> (assigned to record on the ELD database. You will not see this number on the screen).</w:t>
      </w:r>
    </w:p>
    <w:p w:rsidR="00275969" w:rsidRDefault="00275969" w:rsidP="00275969">
      <w:pPr>
        <w:pStyle w:val="Default"/>
      </w:pPr>
    </w:p>
    <w:p w:rsidR="008F6C3E" w:rsidRPr="00275969" w:rsidRDefault="00275969" w:rsidP="008F6C3E">
      <w:pPr>
        <w:pStyle w:val="ListParagraph"/>
        <w:numPr>
          <w:ilvl w:val="0"/>
          <w:numId w:val="18"/>
        </w:numPr>
        <w:bidi w:val="0"/>
        <w:jc w:val="left"/>
        <w:rPr>
          <w:sz w:val="23"/>
          <w:szCs w:val="23"/>
        </w:rPr>
      </w:pPr>
      <w:r w:rsidRPr="00275969">
        <w:rPr>
          <w:sz w:val="23"/>
          <w:szCs w:val="23"/>
        </w:rPr>
        <w:t>Event Record Status</w:t>
      </w:r>
      <w:r w:rsidR="008F6C3E">
        <w:rPr>
          <w:sz w:val="23"/>
          <w:szCs w:val="23"/>
        </w:rPr>
        <w:t xml:space="preserve">- </w:t>
      </w:r>
      <w:r w:rsidR="008F6C3E">
        <w:rPr>
          <w:b/>
          <w:bCs/>
          <w:sz w:val="23"/>
          <w:szCs w:val="23"/>
        </w:rPr>
        <w:t>Active</w:t>
      </w:r>
      <w:r w:rsidR="008F6C3E">
        <w:rPr>
          <w:sz w:val="23"/>
          <w:szCs w:val="23"/>
        </w:rPr>
        <w:t xml:space="preserve"> or </w:t>
      </w:r>
      <w:r w:rsidR="008F6C3E">
        <w:rPr>
          <w:b/>
          <w:bCs/>
          <w:sz w:val="23"/>
          <w:szCs w:val="23"/>
        </w:rPr>
        <w:t>Inactive</w:t>
      </w:r>
      <w:r w:rsidR="008F6C3E">
        <w:rPr>
          <w:sz w:val="23"/>
          <w:szCs w:val="23"/>
        </w:rPr>
        <w:t xml:space="preserve"> (assigned to record on the ELD database. You will not see this status on the screen).</w:t>
      </w:r>
    </w:p>
    <w:p w:rsidR="00275969" w:rsidRDefault="00275969" w:rsidP="00275969">
      <w:pPr>
        <w:pStyle w:val="Default"/>
      </w:pPr>
    </w:p>
    <w:p w:rsidR="00275969" w:rsidRPr="00275969" w:rsidRDefault="00275969" w:rsidP="00275969">
      <w:pPr>
        <w:pStyle w:val="ListParagraph"/>
        <w:numPr>
          <w:ilvl w:val="0"/>
          <w:numId w:val="18"/>
        </w:numPr>
        <w:bidi w:val="0"/>
        <w:jc w:val="left"/>
        <w:rPr>
          <w:sz w:val="23"/>
          <w:szCs w:val="23"/>
        </w:rPr>
      </w:pPr>
      <w:r w:rsidRPr="00275969">
        <w:rPr>
          <w:sz w:val="23"/>
          <w:szCs w:val="23"/>
        </w:rPr>
        <w:t>Event Record Origin</w:t>
      </w:r>
    </w:p>
    <w:p w:rsidR="00275969" w:rsidRDefault="00275969" w:rsidP="00275969">
      <w:pPr>
        <w:pStyle w:val="Default"/>
      </w:pPr>
    </w:p>
    <w:p w:rsidR="00275969" w:rsidRPr="00275969" w:rsidRDefault="00275969" w:rsidP="00275969">
      <w:pPr>
        <w:pStyle w:val="ListParagraph"/>
        <w:numPr>
          <w:ilvl w:val="0"/>
          <w:numId w:val="18"/>
        </w:numPr>
        <w:bidi w:val="0"/>
        <w:jc w:val="left"/>
        <w:rPr>
          <w:sz w:val="23"/>
          <w:szCs w:val="23"/>
        </w:rPr>
      </w:pPr>
      <w:r w:rsidRPr="00275969">
        <w:rPr>
          <w:sz w:val="23"/>
          <w:szCs w:val="23"/>
        </w:rPr>
        <w:t>Event Type</w:t>
      </w:r>
    </w:p>
    <w:p w:rsidR="00275969" w:rsidRDefault="00275969" w:rsidP="00275969">
      <w:pPr>
        <w:pStyle w:val="Default"/>
      </w:pPr>
    </w:p>
    <w:p w:rsidR="00275969" w:rsidRDefault="00275969" w:rsidP="00275969">
      <w:pPr>
        <w:pStyle w:val="ListParagraph"/>
        <w:numPr>
          <w:ilvl w:val="0"/>
          <w:numId w:val="18"/>
        </w:numPr>
        <w:bidi w:val="0"/>
        <w:jc w:val="left"/>
      </w:pPr>
      <w:r w:rsidRPr="00275969">
        <w:rPr>
          <w:sz w:val="23"/>
          <w:szCs w:val="23"/>
        </w:rPr>
        <w:t>Event Code</w:t>
      </w:r>
    </w:p>
    <w:p w:rsidR="00275969" w:rsidRDefault="00275969" w:rsidP="00275969">
      <w:pPr>
        <w:bidi w:val="0"/>
        <w:jc w:val="left"/>
      </w:pPr>
    </w:p>
    <w:p w:rsidR="00275969" w:rsidRDefault="00275969" w:rsidP="00275969">
      <w:pPr>
        <w:pStyle w:val="ListParagraph"/>
        <w:numPr>
          <w:ilvl w:val="0"/>
          <w:numId w:val="18"/>
        </w:numPr>
        <w:bidi w:val="0"/>
        <w:jc w:val="left"/>
      </w:pPr>
      <w:r>
        <w:t>Timestamp</w:t>
      </w:r>
    </w:p>
    <w:p w:rsidR="00275969" w:rsidRDefault="00275969" w:rsidP="00275969">
      <w:pPr>
        <w:bidi w:val="0"/>
        <w:jc w:val="left"/>
      </w:pPr>
    </w:p>
    <w:p w:rsidR="00275969" w:rsidRDefault="00275969" w:rsidP="00275969">
      <w:pPr>
        <w:pStyle w:val="ListParagraph"/>
        <w:numPr>
          <w:ilvl w:val="0"/>
          <w:numId w:val="18"/>
        </w:numPr>
        <w:bidi w:val="0"/>
        <w:jc w:val="left"/>
      </w:pPr>
      <w:r>
        <w:t>Accumulated miles</w:t>
      </w:r>
    </w:p>
    <w:p w:rsidR="00275969" w:rsidRDefault="00275969" w:rsidP="00275969">
      <w:pPr>
        <w:bidi w:val="0"/>
        <w:jc w:val="left"/>
      </w:pPr>
    </w:p>
    <w:p w:rsidR="00275969" w:rsidRDefault="00275969" w:rsidP="00275969">
      <w:pPr>
        <w:pStyle w:val="ListParagraph"/>
        <w:numPr>
          <w:ilvl w:val="0"/>
          <w:numId w:val="18"/>
        </w:numPr>
        <w:bidi w:val="0"/>
        <w:jc w:val="left"/>
      </w:pPr>
      <w:r>
        <w:t>Engine hours</w:t>
      </w:r>
    </w:p>
    <w:p w:rsidR="00275969" w:rsidRDefault="00275969" w:rsidP="00275969">
      <w:pPr>
        <w:bidi w:val="0"/>
        <w:jc w:val="left"/>
      </w:pPr>
    </w:p>
    <w:p w:rsidR="00275969" w:rsidRDefault="008F6C3E" w:rsidP="00275969">
      <w:pPr>
        <w:pStyle w:val="ListParagraph"/>
        <w:numPr>
          <w:ilvl w:val="0"/>
          <w:numId w:val="18"/>
        </w:numPr>
        <w:bidi w:val="0"/>
        <w:jc w:val="left"/>
      </w:pPr>
      <w:r>
        <w:t>Location (</w:t>
      </w:r>
      <w:r w:rsidR="007C132C">
        <w:t>La</w:t>
      </w:r>
      <w:r>
        <w:t>t</w:t>
      </w:r>
      <w:r w:rsidR="007C132C">
        <w:t>itude/Longitude</w:t>
      </w:r>
      <w:r>
        <w:t xml:space="preserve"> coordinates)</w:t>
      </w:r>
    </w:p>
    <w:p w:rsidR="00275969" w:rsidRDefault="00275969" w:rsidP="00275969">
      <w:pPr>
        <w:pStyle w:val="Default"/>
      </w:pPr>
    </w:p>
    <w:p w:rsidR="00275969" w:rsidRDefault="00275969" w:rsidP="00275969">
      <w:pPr>
        <w:pStyle w:val="ListParagraph"/>
        <w:numPr>
          <w:ilvl w:val="0"/>
          <w:numId w:val="18"/>
        </w:numPr>
        <w:bidi w:val="0"/>
        <w:jc w:val="left"/>
      </w:pPr>
      <w:r w:rsidRPr="00275969">
        <w:rPr>
          <w:sz w:val="23"/>
          <w:szCs w:val="23"/>
        </w:rPr>
        <w:t>Distance Since Last Valid Coordinates</w:t>
      </w:r>
    </w:p>
    <w:p w:rsidR="00275969" w:rsidRDefault="00275969" w:rsidP="00275969">
      <w:pPr>
        <w:bidi w:val="0"/>
        <w:jc w:val="left"/>
      </w:pPr>
    </w:p>
    <w:p w:rsidR="00275969" w:rsidRDefault="00275969" w:rsidP="008F6C3E">
      <w:pPr>
        <w:pStyle w:val="ListParagraph"/>
        <w:numPr>
          <w:ilvl w:val="0"/>
          <w:numId w:val="18"/>
        </w:numPr>
        <w:bidi w:val="0"/>
        <w:jc w:val="left"/>
      </w:pPr>
      <w:r>
        <w:t xml:space="preserve">Driver's Location </w:t>
      </w:r>
      <w:r w:rsidR="008F6C3E">
        <w:t>Information (Geo-coded address)</w:t>
      </w:r>
    </w:p>
    <w:p w:rsidR="00710411" w:rsidRDefault="00710411" w:rsidP="00710411">
      <w:r>
        <w:t xml:space="preserve">  </w:t>
      </w:r>
    </w:p>
    <w:p w:rsidR="00710411" w:rsidRDefault="00710411" w:rsidP="00710411"/>
    <w:p w:rsidR="00710411" w:rsidRDefault="00710411" w:rsidP="00710411"/>
    <w:p w:rsidR="00710411" w:rsidRDefault="00710411" w:rsidP="00710411"/>
    <w:p w:rsidR="00710411" w:rsidRDefault="00710411" w:rsidP="00710411">
      <w:r>
        <w:t>The defined events include:</w:t>
      </w:r>
    </w:p>
    <w:p w:rsidR="00710411" w:rsidRDefault="00710411" w:rsidP="00710411"/>
    <w:p w:rsidR="00710411" w:rsidRDefault="00710411" w:rsidP="00710411">
      <w:pPr>
        <w:pStyle w:val="Default"/>
      </w:pPr>
    </w:p>
    <w:p w:rsidR="00710411" w:rsidRPr="00710411" w:rsidRDefault="00710411" w:rsidP="00710411">
      <w:pPr>
        <w:rPr>
          <w:sz w:val="23"/>
          <w:szCs w:val="23"/>
        </w:rPr>
      </w:pPr>
      <w:r w:rsidRPr="00710411">
        <w:rPr>
          <w:sz w:val="23"/>
          <w:szCs w:val="23"/>
        </w:rPr>
        <w:t xml:space="preserve">Change in Driver’s Duty Status </w:t>
      </w:r>
      <w:r>
        <w:rPr>
          <w:sz w:val="23"/>
          <w:szCs w:val="23"/>
        </w:rPr>
        <w:t>– invoked by driver, as described above</w:t>
      </w:r>
      <w:r w:rsidRPr="00710411">
        <w:rPr>
          <w:sz w:val="23"/>
          <w:szCs w:val="23"/>
        </w:rPr>
        <w:t xml:space="preserve"> </w:t>
      </w:r>
    </w:p>
    <w:p w:rsidR="00710411" w:rsidRPr="00710411" w:rsidRDefault="00710411" w:rsidP="00710411">
      <w:pPr>
        <w:pStyle w:val="Default"/>
        <w:rPr>
          <w:rFonts w:asciiTheme="minorBidi" w:hAnsiTheme="minorBidi" w:cstheme="minorBidi"/>
          <w:color w:val="auto"/>
          <w:sz w:val="23"/>
          <w:szCs w:val="23"/>
          <w:lang w:eastAsia="he-IL"/>
        </w:rPr>
      </w:pPr>
    </w:p>
    <w:p w:rsidR="00710411" w:rsidRPr="00710411" w:rsidRDefault="00710411" w:rsidP="00710411">
      <w:pPr>
        <w:rPr>
          <w:sz w:val="23"/>
          <w:szCs w:val="23"/>
        </w:rPr>
      </w:pPr>
      <w:r w:rsidRPr="00710411">
        <w:rPr>
          <w:sz w:val="23"/>
          <w:szCs w:val="23"/>
        </w:rPr>
        <w:t>Intermediate Logs</w:t>
      </w:r>
      <w:r>
        <w:rPr>
          <w:sz w:val="23"/>
          <w:szCs w:val="23"/>
        </w:rPr>
        <w:t xml:space="preserve"> – invoked by ELD after an hour has passed with no status change</w:t>
      </w:r>
    </w:p>
    <w:p w:rsidR="00710411" w:rsidRPr="00710411" w:rsidRDefault="00710411" w:rsidP="00710411">
      <w:pPr>
        <w:rPr>
          <w:sz w:val="23"/>
          <w:szCs w:val="23"/>
        </w:rPr>
      </w:pPr>
    </w:p>
    <w:p w:rsidR="00710411" w:rsidRPr="00710411" w:rsidRDefault="00710411" w:rsidP="00710411">
      <w:pPr>
        <w:rPr>
          <w:sz w:val="23"/>
          <w:szCs w:val="23"/>
        </w:rPr>
      </w:pPr>
      <w:r w:rsidRPr="00710411">
        <w:rPr>
          <w:rFonts w:hint="cs"/>
          <w:sz w:val="23"/>
          <w:szCs w:val="23"/>
        </w:rPr>
        <w:t>C</w:t>
      </w:r>
      <w:r w:rsidRPr="00710411">
        <w:rPr>
          <w:sz w:val="23"/>
          <w:szCs w:val="23"/>
        </w:rPr>
        <w:t>hange in Special Status</w:t>
      </w:r>
      <w:r>
        <w:rPr>
          <w:sz w:val="23"/>
          <w:szCs w:val="23"/>
        </w:rPr>
        <w:t>- invoked by driver</w:t>
      </w:r>
    </w:p>
    <w:p w:rsidR="00710411" w:rsidRPr="00710411" w:rsidRDefault="00710411" w:rsidP="00710411">
      <w:pPr>
        <w:rPr>
          <w:sz w:val="23"/>
          <w:szCs w:val="23"/>
        </w:rPr>
      </w:pPr>
    </w:p>
    <w:p w:rsidR="00710411" w:rsidRPr="00710411" w:rsidRDefault="00710411" w:rsidP="00710411">
      <w:pPr>
        <w:rPr>
          <w:sz w:val="23"/>
          <w:szCs w:val="23"/>
        </w:rPr>
      </w:pPr>
      <w:r w:rsidRPr="00710411">
        <w:rPr>
          <w:sz w:val="23"/>
          <w:szCs w:val="23"/>
        </w:rPr>
        <w:lastRenderedPageBreak/>
        <w:t>Driver’s Certification of Own Records</w:t>
      </w:r>
      <w:r>
        <w:rPr>
          <w:sz w:val="23"/>
          <w:szCs w:val="23"/>
        </w:rPr>
        <w:t>- prior to Logout, driver must certify his records. This event is logged.</w:t>
      </w:r>
    </w:p>
    <w:p w:rsidR="00710411" w:rsidRPr="00710411" w:rsidRDefault="00710411" w:rsidP="00710411">
      <w:pPr>
        <w:pStyle w:val="Default"/>
      </w:pPr>
    </w:p>
    <w:p w:rsidR="00710411" w:rsidRPr="00710411" w:rsidRDefault="00710411" w:rsidP="00710411">
      <w:pPr>
        <w:rPr>
          <w:sz w:val="23"/>
          <w:szCs w:val="23"/>
        </w:rPr>
      </w:pPr>
      <w:r w:rsidRPr="00710411">
        <w:rPr>
          <w:sz w:val="23"/>
          <w:szCs w:val="23"/>
        </w:rPr>
        <w:t>Driver’s Login/Logout Activity</w:t>
      </w:r>
      <w:r>
        <w:rPr>
          <w:sz w:val="23"/>
          <w:szCs w:val="23"/>
        </w:rPr>
        <w:t>- Driver's login or logout.</w:t>
      </w:r>
    </w:p>
    <w:p w:rsidR="00710411" w:rsidRPr="00710411" w:rsidRDefault="00710411" w:rsidP="00710411">
      <w:pPr>
        <w:rPr>
          <w:sz w:val="23"/>
          <w:szCs w:val="23"/>
        </w:rPr>
      </w:pPr>
    </w:p>
    <w:p w:rsidR="00710411" w:rsidRPr="00710411" w:rsidRDefault="00710411" w:rsidP="00710411">
      <w:pPr>
        <w:rPr>
          <w:sz w:val="23"/>
          <w:szCs w:val="23"/>
        </w:rPr>
      </w:pPr>
      <w:r w:rsidRPr="00710411">
        <w:rPr>
          <w:sz w:val="23"/>
          <w:szCs w:val="23"/>
        </w:rPr>
        <w:t xml:space="preserve">CMV’s Engine Power Up and Shut </w:t>
      </w:r>
      <w:proofErr w:type="gramStart"/>
      <w:r w:rsidRPr="00710411">
        <w:rPr>
          <w:sz w:val="23"/>
          <w:szCs w:val="23"/>
        </w:rPr>
        <w:t>Down</w:t>
      </w:r>
      <w:proofErr w:type="gramEnd"/>
      <w:r w:rsidRPr="00710411">
        <w:rPr>
          <w:sz w:val="23"/>
          <w:szCs w:val="23"/>
        </w:rPr>
        <w:t xml:space="preserve"> Activity</w:t>
      </w:r>
      <w:r>
        <w:rPr>
          <w:sz w:val="23"/>
          <w:szCs w:val="23"/>
        </w:rPr>
        <w:t>- reported by ELD</w:t>
      </w:r>
    </w:p>
    <w:p w:rsidR="00710411" w:rsidRPr="00710411" w:rsidRDefault="00710411" w:rsidP="00710411">
      <w:pPr>
        <w:pStyle w:val="Default"/>
      </w:pPr>
    </w:p>
    <w:p w:rsidR="00710411" w:rsidRPr="00710411" w:rsidRDefault="00710411" w:rsidP="00710411">
      <w:pPr>
        <w:rPr>
          <w:rtl/>
        </w:rPr>
      </w:pPr>
      <w:r w:rsidRPr="00710411">
        <w:rPr>
          <w:sz w:val="23"/>
          <w:szCs w:val="23"/>
        </w:rPr>
        <w:t>ELD Malfunction and Data Diagnostics Occurrence</w:t>
      </w:r>
      <w:r>
        <w:rPr>
          <w:sz w:val="23"/>
          <w:szCs w:val="23"/>
        </w:rPr>
        <w:t>- reported by ELD including malfunction code.</w:t>
      </w:r>
    </w:p>
    <w:p w:rsidR="00710411" w:rsidRDefault="00710411" w:rsidP="00710411"/>
    <w:p w:rsidR="0083189A" w:rsidRDefault="00710411" w:rsidP="0083189A">
      <w:pPr>
        <w:pStyle w:val="ListParagraph"/>
        <w:numPr>
          <w:ilvl w:val="0"/>
          <w:numId w:val="26"/>
        </w:numPr>
        <w:bidi w:val="0"/>
        <w:jc w:val="left"/>
      </w:pPr>
      <w:r>
        <w:t xml:space="preserve">Click on </w:t>
      </w:r>
      <w:r w:rsidRPr="0083189A">
        <w:rPr>
          <w:b/>
          <w:bCs/>
        </w:rPr>
        <w:t>Records</w:t>
      </w:r>
      <w:r>
        <w:t xml:space="preserve"> to display a list of the existing records.</w:t>
      </w:r>
      <w:r w:rsidR="0083189A">
        <w:br/>
      </w:r>
    </w:p>
    <w:p w:rsidR="008F6C3E" w:rsidRPr="00710411" w:rsidRDefault="008F6C3E" w:rsidP="0083189A">
      <w:pPr>
        <w:pStyle w:val="ListParagraph"/>
        <w:numPr>
          <w:ilvl w:val="0"/>
          <w:numId w:val="26"/>
        </w:numPr>
        <w:bidi w:val="0"/>
        <w:jc w:val="left"/>
      </w:pPr>
      <w:r>
        <w:t>Click on a record from the list to display the record details.</w:t>
      </w:r>
    </w:p>
    <w:p w:rsidR="00710411" w:rsidRPr="00710411" w:rsidRDefault="00710411" w:rsidP="00710411"/>
    <w:p w:rsidR="00772DAC" w:rsidRDefault="00772DAC" w:rsidP="000F1F74">
      <w:pPr>
        <w:bidi w:val="0"/>
      </w:pPr>
    </w:p>
    <w:p w:rsidR="00772DAC" w:rsidRDefault="00772DAC" w:rsidP="009A6924">
      <w:pPr>
        <w:bidi w:val="0"/>
        <w:jc w:val="center"/>
      </w:pPr>
      <w:r>
        <w:rPr>
          <w:noProof/>
          <w:lang w:eastAsia="en-US" w:bidi="ar-SA"/>
        </w:rPr>
        <w:drawing>
          <wp:inline distT="0" distB="0" distL="0" distR="0">
            <wp:extent cx="4636077" cy="2711808"/>
            <wp:effectExtent l="19050" t="19050" r="12123" b="12342"/>
            <wp:docPr id="48" name="תמונה 48" descr="C:\Users\isr\Desktop\Screenshots_2\record_detai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sr\Desktop\Screenshots_2\record_details.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36077" cy="2711808"/>
                    </a:xfrm>
                    <a:prstGeom prst="rect">
                      <a:avLst/>
                    </a:prstGeom>
                    <a:noFill/>
                    <a:ln>
                      <a:solidFill>
                        <a:schemeClr val="accent1">
                          <a:lumMod val="50000"/>
                        </a:schemeClr>
                      </a:solidFill>
                    </a:ln>
                  </pic:spPr>
                </pic:pic>
              </a:graphicData>
            </a:graphic>
          </wp:inline>
        </w:drawing>
      </w:r>
    </w:p>
    <w:p w:rsidR="00772DAC" w:rsidRDefault="00772DAC" w:rsidP="000F1F74">
      <w:pPr>
        <w:bidi w:val="0"/>
      </w:pPr>
    </w:p>
    <w:p w:rsidR="009A6924" w:rsidRDefault="009A6924" w:rsidP="009A6924">
      <w:pPr>
        <w:rPr>
          <w:sz w:val="23"/>
          <w:szCs w:val="23"/>
        </w:rPr>
      </w:pPr>
      <w:r>
        <w:rPr>
          <w:sz w:val="23"/>
          <w:szCs w:val="23"/>
        </w:rPr>
        <w:t>User can add a note to an existing record. The note next is saved along with the record.</w:t>
      </w:r>
    </w:p>
    <w:p w:rsidR="009A6924" w:rsidRPr="00710411" w:rsidRDefault="009A6924" w:rsidP="009A6924">
      <w:pPr>
        <w:rPr>
          <w:rtl/>
        </w:rPr>
      </w:pPr>
    </w:p>
    <w:p w:rsidR="009A6924" w:rsidRDefault="009A6924" w:rsidP="009A6924"/>
    <w:p w:rsidR="009A6924" w:rsidRDefault="009A6924" w:rsidP="009A6924">
      <w:pPr>
        <w:pStyle w:val="ListParagraph"/>
        <w:numPr>
          <w:ilvl w:val="0"/>
          <w:numId w:val="19"/>
        </w:numPr>
        <w:bidi w:val="0"/>
        <w:jc w:val="left"/>
      </w:pPr>
      <w:r>
        <w:t xml:space="preserve">Click on </w:t>
      </w:r>
      <w:r>
        <w:rPr>
          <w:b/>
          <w:bCs/>
        </w:rPr>
        <w:t xml:space="preserve">Add Note </w:t>
      </w:r>
      <w:r>
        <w:t xml:space="preserve">at the top right corner of the </w:t>
      </w:r>
      <w:r>
        <w:rPr>
          <w:b/>
          <w:bCs/>
        </w:rPr>
        <w:t>Record Details</w:t>
      </w:r>
      <w:r>
        <w:t xml:space="preserve"> page.</w:t>
      </w:r>
    </w:p>
    <w:p w:rsidR="00E57BD6" w:rsidRDefault="009A6924" w:rsidP="009A6924">
      <w:pPr>
        <w:pStyle w:val="ListParagraph"/>
        <w:numPr>
          <w:ilvl w:val="0"/>
          <w:numId w:val="19"/>
        </w:numPr>
        <w:bidi w:val="0"/>
        <w:jc w:val="left"/>
      </w:pPr>
      <w:r>
        <w:t xml:space="preserve">The flashing cursor enables you to type in your text using the displayed keyboard. </w:t>
      </w:r>
      <w:r w:rsidR="00E57BD6">
        <w:t xml:space="preserve">If the cursor is not flashing, click on the word </w:t>
      </w:r>
      <w:r w:rsidR="00E57BD6">
        <w:rPr>
          <w:b/>
          <w:bCs/>
        </w:rPr>
        <w:t>Comment</w:t>
      </w:r>
      <w:r w:rsidR="00E57BD6">
        <w:t xml:space="preserve"> to activate the cursor.</w:t>
      </w:r>
    </w:p>
    <w:p w:rsidR="00772DAC" w:rsidRDefault="00E57BD6" w:rsidP="00E57BD6">
      <w:pPr>
        <w:pStyle w:val="ListParagraph"/>
        <w:numPr>
          <w:ilvl w:val="0"/>
          <w:numId w:val="19"/>
        </w:numPr>
        <w:bidi w:val="0"/>
        <w:jc w:val="left"/>
      </w:pPr>
      <w:r>
        <w:lastRenderedPageBreak/>
        <w:t xml:space="preserve">Click on </w:t>
      </w:r>
      <w:proofErr w:type="gramStart"/>
      <w:r>
        <w:rPr>
          <w:b/>
          <w:bCs/>
        </w:rPr>
        <w:t>Done</w:t>
      </w:r>
      <w:proofErr w:type="gramEnd"/>
      <w:r>
        <w:t xml:space="preserve"> to complete the action.</w:t>
      </w:r>
      <w:r w:rsidR="009A6924">
        <w:br/>
      </w:r>
      <w:r w:rsidR="009A6924">
        <w:br/>
      </w:r>
      <w:r w:rsidR="00772DAC">
        <w:rPr>
          <w:noProof/>
          <w:lang w:eastAsia="en-US" w:bidi="ar-SA"/>
        </w:rPr>
        <w:drawing>
          <wp:inline distT="0" distB="0" distL="0" distR="0">
            <wp:extent cx="4904509" cy="2868824"/>
            <wp:effectExtent l="19050" t="0" r="0" b="0"/>
            <wp:docPr id="49" name="תמונה 49" descr="C:\Users\isr\Desktop\Screenshots_2\add_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sr\Desktop\Screenshots_2\add_note.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9615" cy="2865961"/>
                    </a:xfrm>
                    <a:prstGeom prst="rect">
                      <a:avLst/>
                    </a:prstGeom>
                    <a:noFill/>
                    <a:ln>
                      <a:noFill/>
                    </a:ln>
                  </pic:spPr>
                </pic:pic>
              </a:graphicData>
            </a:graphic>
          </wp:inline>
        </w:drawing>
      </w:r>
    </w:p>
    <w:p w:rsidR="00772DAC" w:rsidRDefault="00772DAC" w:rsidP="000F1F74">
      <w:pPr>
        <w:bidi w:val="0"/>
      </w:pPr>
    </w:p>
    <w:p w:rsidR="00772DAC" w:rsidRDefault="00772DAC" w:rsidP="000F1F74">
      <w:pPr>
        <w:bidi w:val="0"/>
      </w:pPr>
    </w:p>
    <w:p w:rsidR="00E57BD6" w:rsidRDefault="00E57BD6">
      <w:pPr>
        <w:bidi w:val="0"/>
        <w:spacing w:after="160" w:line="259" w:lineRule="auto"/>
        <w:jc w:val="left"/>
        <w:rPr>
          <w:rFonts w:asciiTheme="majorHAnsi" w:eastAsiaTheme="majorEastAsia" w:hAnsiTheme="majorHAnsi" w:cstheme="majorBidi"/>
          <w:color w:val="2E74B5" w:themeColor="accent1" w:themeShade="BF"/>
          <w:sz w:val="26"/>
          <w:szCs w:val="26"/>
        </w:rPr>
      </w:pPr>
      <w:r>
        <w:br w:type="page"/>
      </w:r>
    </w:p>
    <w:p w:rsidR="00772DAC" w:rsidRDefault="00772DAC" w:rsidP="00275969">
      <w:pPr>
        <w:pStyle w:val="Heading2"/>
        <w:bidi w:val="0"/>
        <w:jc w:val="left"/>
      </w:pPr>
      <w:r>
        <w:lastRenderedPageBreak/>
        <w:t>New M</w:t>
      </w:r>
      <w:r w:rsidRPr="00772DAC">
        <w:t xml:space="preserve">anual </w:t>
      </w:r>
      <w:r>
        <w:t>Record</w:t>
      </w:r>
    </w:p>
    <w:p w:rsidR="00275969" w:rsidRDefault="00275969" w:rsidP="00275969">
      <w:pPr>
        <w:bidi w:val="0"/>
      </w:pPr>
    </w:p>
    <w:p w:rsidR="00275969" w:rsidRPr="00275969" w:rsidRDefault="00275969" w:rsidP="00275969">
      <w:pPr>
        <w:bidi w:val="0"/>
        <w:jc w:val="left"/>
      </w:pPr>
      <w:r>
        <w:t>When driver enters data for a new event or edits an existing event, all editable fields appear with a pencil icon adjacent the name of the field. All other fields, where available, are automatically filled in by ELD.</w:t>
      </w:r>
    </w:p>
    <w:p w:rsidR="00275969" w:rsidRDefault="00275969" w:rsidP="00275969">
      <w:pPr>
        <w:bidi w:val="0"/>
      </w:pPr>
    </w:p>
    <w:p w:rsidR="00275969" w:rsidRDefault="00275969" w:rsidP="00275969">
      <w:pPr>
        <w:bidi w:val="0"/>
      </w:pPr>
    </w:p>
    <w:p w:rsidR="00275969" w:rsidRPr="00275969" w:rsidRDefault="00275969" w:rsidP="00275969">
      <w:pPr>
        <w:bidi w:val="0"/>
        <w:jc w:val="left"/>
      </w:pPr>
    </w:p>
    <w:p w:rsidR="00772DAC" w:rsidRPr="00772DAC" w:rsidRDefault="00772DAC" w:rsidP="000F1F74">
      <w:pPr>
        <w:bidi w:val="0"/>
      </w:pPr>
      <w:r>
        <w:rPr>
          <w:noProof/>
          <w:lang w:eastAsia="en-US" w:bidi="ar-SA"/>
        </w:rPr>
        <w:drawing>
          <wp:inline distT="0" distB="0" distL="0" distR="0">
            <wp:extent cx="5132157" cy="3001983"/>
            <wp:effectExtent l="57150" t="38100" r="30393" b="26967"/>
            <wp:docPr id="50" name="תמונה 50" descr="C:\Users\isr\Desktop\Screenshots_2\new_rec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sr\Desktop\Screenshots_2\new_record.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38739" cy="3005833"/>
                    </a:xfrm>
                    <a:prstGeom prst="rect">
                      <a:avLst/>
                    </a:prstGeom>
                    <a:noFill/>
                    <a:ln w="28575">
                      <a:solidFill>
                        <a:schemeClr val="accent1">
                          <a:lumMod val="50000"/>
                        </a:schemeClr>
                      </a:solidFill>
                    </a:ln>
                  </pic:spPr>
                </pic:pic>
              </a:graphicData>
            </a:graphic>
          </wp:inline>
        </w:drawing>
      </w:r>
    </w:p>
    <w:p w:rsidR="009461C0" w:rsidRDefault="009461C0" w:rsidP="000F1F74">
      <w:pPr>
        <w:pStyle w:val="Heading1"/>
      </w:pPr>
      <w:r>
        <w:t>Editing Existing Record</w:t>
      </w:r>
    </w:p>
    <w:p w:rsidR="00275969" w:rsidRDefault="00E57BD6" w:rsidP="00275969">
      <w:r>
        <w:t xml:space="preserve"> The following section describes how the user can edit any one of the editable fields. </w:t>
      </w:r>
    </w:p>
    <w:p w:rsidR="00E57BD6" w:rsidRDefault="00E57BD6" w:rsidP="00275969"/>
    <w:p w:rsidR="00E57BD6" w:rsidRDefault="00E57BD6" w:rsidP="00D77D05">
      <w:pPr>
        <w:pStyle w:val="ListParagraph"/>
        <w:numPr>
          <w:ilvl w:val="0"/>
          <w:numId w:val="20"/>
        </w:numPr>
        <w:bidi w:val="0"/>
        <w:jc w:val="left"/>
      </w:pPr>
      <w:r>
        <w:t xml:space="preserve">On the Record Details page, click on </w:t>
      </w:r>
      <w:r>
        <w:rPr>
          <w:b/>
          <w:bCs/>
        </w:rPr>
        <w:t>Time</w:t>
      </w:r>
      <w:r>
        <w:t>; the calendar display appears, defaulting to the current date.</w:t>
      </w:r>
      <w:r w:rsidR="007C132C">
        <w:t xml:space="preserve"> </w:t>
      </w:r>
      <w:r w:rsidR="00D77D05">
        <w:br/>
      </w:r>
      <w:r w:rsidR="00D77D05">
        <w:br/>
      </w:r>
      <w:r w:rsidR="00D77D05" w:rsidRPr="00D77D05">
        <w:rPr>
          <w:noProof/>
          <w:lang w:eastAsia="en-US" w:bidi="ar-SA"/>
        </w:rPr>
        <w:drawing>
          <wp:inline distT="0" distB="0" distL="0" distR="0">
            <wp:extent cx="3638550" cy="2128319"/>
            <wp:effectExtent l="19050" t="0" r="0" b="0"/>
            <wp:docPr id="21" name="תמונה 52" descr="C:\Users\isr\Desktop\Screenshots_2\edit_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sr\Desktop\Screenshots_2\edit_time.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40779" cy="2129623"/>
                    </a:xfrm>
                    <a:prstGeom prst="rect">
                      <a:avLst/>
                    </a:prstGeom>
                    <a:noFill/>
                    <a:ln>
                      <a:noFill/>
                    </a:ln>
                  </pic:spPr>
                </pic:pic>
              </a:graphicData>
            </a:graphic>
          </wp:inline>
        </w:drawing>
      </w:r>
    </w:p>
    <w:p w:rsidR="00E57BD6" w:rsidRDefault="00E57BD6" w:rsidP="00E57BD6">
      <w:pPr>
        <w:pStyle w:val="ListParagraph"/>
        <w:numPr>
          <w:ilvl w:val="0"/>
          <w:numId w:val="20"/>
        </w:numPr>
        <w:bidi w:val="0"/>
        <w:jc w:val="left"/>
      </w:pPr>
      <w:r>
        <w:lastRenderedPageBreak/>
        <w:t>On the right side of the display, scroll down to display previous months.</w:t>
      </w:r>
    </w:p>
    <w:p w:rsidR="00E57BD6" w:rsidRDefault="00E57BD6" w:rsidP="00E57BD6">
      <w:pPr>
        <w:pStyle w:val="ListParagraph"/>
        <w:numPr>
          <w:ilvl w:val="0"/>
          <w:numId w:val="20"/>
        </w:numPr>
        <w:bidi w:val="0"/>
        <w:jc w:val="left"/>
      </w:pPr>
      <w:r>
        <w:t>Click on a day of the month; the selected date appears on the left side of the display.</w:t>
      </w:r>
    </w:p>
    <w:p w:rsidR="00E57BD6" w:rsidRDefault="00E57BD6" w:rsidP="00E57BD6">
      <w:pPr>
        <w:pStyle w:val="ListParagraph"/>
        <w:numPr>
          <w:ilvl w:val="0"/>
          <w:numId w:val="20"/>
        </w:numPr>
        <w:bidi w:val="0"/>
        <w:jc w:val="left"/>
      </w:pPr>
      <w:r>
        <w:t xml:space="preserve">Click on </w:t>
      </w:r>
      <w:r>
        <w:rPr>
          <w:b/>
          <w:bCs/>
        </w:rPr>
        <w:t>OK</w:t>
      </w:r>
      <w:r>
        <w:t>; a clock display appears, allowing you to enter a precise time of the day.</w:t>
      </w:r>
      <w:r w:rsidR="008A2ACD">
        <w:t xml:space="preserve"> The display defaults to the current time.</w:t>
      </w:r>
    </w:p>
    <w:p w:rsidR="008A2ACD" w:rsidRDefault="008A2ACD" w:rsidP="008A2ACD">
      <w:pPr>
        <w:pStyle w:val="ListParagraph"/>
        <w:numPr>
          <w:ilvl w:val="0"/>
          <w:numId w:val="20"/>
        </w:numPr>
        <w:bidi w:val="0"/>
        <w:jc w:val="left"/>
      </w:pPr>
      <w:r>
        <w:t>Click on an hour on the clock's face to change the hour; the hour you selected is displayed and the seconds display appears.</w:t>
      </w:r>
    </w:p>
    <w:p w:rsidR="008A2ACD" w:rsidRDefault="008A2ACD" w:rsidP="008A2ACD">
      <w:pPr>
        <w:pStyle w:val="ListParagraph"/>
        <w:numPr>
          <w:ilvl w:val="0"/>
          <w:numId w:val="20"/>
        </w:numPr>
        <w:bidi w:val="0"/>
        <w:jc w:val="left"/>
      </w:pPr>
      <w:r>
        <w:t xml:space="preserve">Click on the desired </w:t>
      </w:r>
      <w:proofErr w:type="gramStart"/>
      <w:r>
        <w:t>seconds</w:t>
      </w:r>
      <w:proofErr w:type="gramEnd"/>
      <w:r>
        <w:t xml:space="preserve"> value and then click on </w:t>
      </w:r>
      <w:r>
        <w:rPr>
          <w:b/>
          <w:bCs/>
        </w:rPr>
        <w:t>OK.</w:t>
      </w:r>
    </w:p>
    <w:p w:rsidR="00D77D05" w:rsidRPr="008A2ACD" w:rsidRDefault="00D77D05" w:rsidP="00D77D05">
      <w:pPr>
        <w:pStyle w:val="ListParagraph"/>
        <w:numPr>
          <w:ilvl w:val="0"/>
          <w:numId w:val="20"/>
        </w:numPr>
        <w:bidi w:val="0"/>
        <w:jc w:val="left"/>
      </w:pPr>
      <w:r>
        <w:t xml:space="preserve">User is prompted to enter a comment. Enter a comment then </w:t>
      </w:r>
      <w:proofErr w:type="gramStart"/>
      <w:r>
        <w:rPr>
          <w:b/>
          <w:bCs/>
        </w:rPr>
        <w:t>Done</w:t>
      </w:r>
      <w:proofErr w:type="gramEnd"/>
      <w:r w:rsidR="007C132C">
        <w:t xml:space="preserve"> </w:t>
      </w:r>
      <w:r>
        <w:t xml:space="preserve">or choose </w:t>
      </w:r>
      <w:r>
        <w:rPr>
          <w:b/>
          <w:bCs/>
        </w:rPr>
        <w:t>Cancel</w:t>
      </w:r>
      <w:r>
        <w:t>.</w:t>
      </w:r>
    </w:p>
    <w:p w:rsidR="008A2ACD" w:rsidRPr="00275969" w:rsidRDefault="008A2ACD" w:rsidP="008A2ACD">
      <w:pPr>
        <w:pStyle w:val="ListParagraph"/>
        <w:numPr>
          <w:ilvl w:val="0"/>
          <w:numId w:val="20"/>
        </w:numPr>
        <w:bidi w:val="0"/>
        <w:jc w:val="left"/>
      </w:pPr>
      <w:r>
        <w:t>The new timestamp appears on the record details page.</w:t>
      </w:r>
    </w:p>
    <w:p w:rsidR="00275969" w:rsidRDefault="00E57BD6" w:rsidP="00D77D05">
      <w:pPr>
        <w:bidi w:val="0"/>
        <w:jc w:val="left"/>
      </w:pPr>
      <w:r>
        <w:br/>
      </w:r>
      <w:r>
        <w:br/>
      </w:r>
    </w:p>
    <w:p w:rsidR="00772DAC" w:rsidRDefault="009461C0" w:rsidP="00275969">
      <w:pPr>
        <w:pStyle w:val="Heading2"/>
        <w:bidi w:val="0"/>
        <w:jc w:val="left"/>
      </w:pPr>
      <w:r>
        <w:t>Edit Event C</w:t>
      </w:r>
      <w:r w:rsidRPr="009461C0">
        <w:t>ode</w:t>
      </w:r>
    </w:p>
    <w:p w:rsidR="00D77D05" w:rsidRDefault="00D77D05" w:rsidP="00D77D05">
      <w:pPr>
        <w:bidi w:val="0"/>
      </w:pPr>
    </w:p>
    <w:p w:rsidR="00D77D05" w:rsidRDefault="00D77D05" w:rsidP="00D77D05">
      <w:pPr>
        <w:pStyle w:val="ListParagraph"/>
        <w:numPr>
          <w:ilvl w:val="0"/>
          <w:numId w:val="21"/>
        </w:numPr>
        <w:bidi w:val="0"/>
        <w:jc w:val="left"/>
      </w:pPr>
      <w:r>
        <w:t xml:space="preserve">Click on </w:t>
      </w:r>
      <w:r>
        <w:rPr>
          <w:b/>
          <w:bCs/>
        </w:rPr>
        <w:t>Event Code</w:t>
      </w:r>
      <w:r>
        <w:t>; the Event Code options appear.</w:t>
      </w:r>
    </w:p>
    <w:p w:rsidR="00D77D05" w:rsidRDefault="00D77D05" w:rsidP="00D77D05">
      <w:pPr>
        <w:pStyle w:val="ListParagraph"/>
        <w:numPr>
          <w:ilvl w:val="0"/>
          <w:numId w:val="21"/>
        </w:numPr>
        <w:bidi w:val="0"/>
        <w:jc w:val="left"/>
      </w:pPr>
      <w:r>
        <w:t xml:space="preserve">Click on </w:t>
      </w:r>
      <w:r w:rsidR="007C132C">
        <w:t>an</w:t>
      </w:r>
      <w:r>
        <w:t xml:space="preserve"> option to select it; you are prompted to enter a comment.</w:t>
      </w:r>
    </w:p>
    <w:p w:rsidR="00D77D05" w:rsidRPr="008A2ACD" w:rsidRDefault="00D77D05" w:rsidP="00D77D05">
      <w:pPr>
        <w:pStyle w:val="ListParagraph"/>
        <w:numPr>
          <w:ilvl w:val="0"/>
          <w:numId w:val="21"/>
        </w:numPr>
        <w:bidi w:val="0"/>
        <w:jc w:val="left"/>
      </w:pPr>
      <w:r>
        <w:t xml:space="preserve">Enter a comment then </w:t>
      </w:r>
      <w:proofErr w:type="gramStart"/>
      <w:r>
        <w:rPr>
          <w:b/>
          <w:bCs/>
        </w:rPr>
        <w:t>Done</w:t>
      </w:r>
      <w:proofErr w:type="gramEnd"/>
      <w:r w:rsidRPr="00D77D05">
        <w:t>,</w:t>
      </w:r>
      <w:r w:rsidR="007C132C">
        <w:t xml:space="preserve"> </w:t>
      </w:r>
      <w:r>
        <w:t xml:space="preserve">or choose </w:t>
      </w:r>
      <w:r>
        <w:rPr>
          <w:b/>
          <w:bCs/>
        </w:rPr>
        <w:t>Cancel</w:t>
      </w:r>
      <w:r>
        <w:t>.</w:t>
      </w:r>
    </w:p>
    <w:p w:rsidR="00D77D05" w:rsidRDefault="00D77D05" w:rsidP="00D77D05">
      <w:pPr>
        <w:bidi w:val="0"/>
        <w:jc w:val="left"/>
      </w:pPr>
    </w:p>
    <w:p w:rsidR="00D77D05" w:rsidRDefault="00D77D05" w:rsidP="00D77D05">
      <w:pPr>
        <w:bidi w:val="0"/>
        <w:jc w:val="left"/>
      </w:pPr>
    </w:p>
    <w:p w:rsidR="00D77D05" w:rsidRDefault="00D77D05" w:rsidP="00D77D05">
      <w:pPr>
        <w:bidi w:val="0"/>
        <w:jc w:val="left"/>
      </w:pPr>
    </w:p>
    <w:p w:rsidR="00D77D05" w:rsidRPr="00D77D05" w:rsidRDefault="00D77D05" w:rsidP="00D77D05">
      <w:pPr>
        <w:bidi w:val="0"/>
        <w:jc w:val="left"/>
      </w:pPr>
    </w:p>
    <w:p w:rsidR="009461C0" w:rsidRDefault="009461C0" w:rsidP="000F1F74">
      <w:pPr>
        <w:bidi w:val="0"/>
      </w:pPr>
      <w:r>
        <w:rPr>
          <w:noProof/>
          <w:lang w:eastAsia="en-US" w:bidi="ar-SA"/>
        </w:rPr>
        <w:drawing>
          <wp:inline distT="0" distB="0" distL="0" distR="0">
            <wp:extent cx="5011387" cy="2931340"/>
            <wp:effectExtent l="19050" t="0" r="0" b="0"/>
            <wp:docPr id="53" name="תמונה 53" descr="C:\Users\isr\Desktop\Screenshots_2\edit_event_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sr\Desktop\Screenshots_2\edit_event_code.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06385" cy="2928414"/>
                    </a:xfrm>
                    <a:prstGeom prst="rect">
                      <a:avLst/>
                    </a:prstGeom>
                    <a:noFill/>
                    <a:ln>
                      <a:noFill/>
                    </a:ln>
                  </pic:spPr>
                </pic:pic>
              </a:graphicData>
            </a:graphic>
          </wp:inline>
        </w:drawing>
      </w:r>
    </w:p>
    <w:p w:rsidR="009461C0" w:rsidRDefault="009461C0" w:rsidP="000F1F74">
      <w:pPr>
        <w:bidi w:val="0"/>
      </w:pPr>
    </w:p>
    <w:p w:rsidR="009461C0" w:rsidRDefault="009461C0" w:rsidP="000F1F74">
      <w:pPr>
        <w:bidi w:val="0"/>
      </w:pPr>
    </w:p>
    <w:p w:rsidR="00275969" w:rsidRDefault="00275969" w:rsidP="00275969">
      <w:pPr>
        <w:pStyle w:val="Heading2"/>
        <w:bidi w:val="0"/>
        <w:jc w:val="left"/>
      </w:pPr>
    </w:p>
    <w:p w:rsidR="009461C0" w:rsidRDefault="009461C0" w:rsidP="00275969">
      <w:pPr>
        <w:pStyle w:val="Heading2"/>
        <w:bidi w:val="0"/>
        <w:jc w:val="left"/>
      </w:pPr>
      <w:r>
        <w:t>Edit O</w:t>
      </w:r>
      <w:r w:rsidRPr="009461C0">
        <w:t>dometer</w:t>
      </w:r>
    </w:p>
    <w:p w:rsidR="00D77D05" w:rsidRDefault="00D77D05" w:rsidP="00D77D05">
      <w:pPr>
        <w:bidi w:val="0"/>
      </w:pPr>
    </w:p>
    <w:p w:rsidR="00D77D05" w:rsidRDefault="00D77D05" w:rsidP="00877B31">
      <w:pPr>
        <w:pStyle w:val="ListParagraph"/>
        <w:numPr>
          <w:ilvl w:val="0"/>
          <w:numId w:val="21"/>
        </w:numPr>
        <w:bidi w:val="0"/>
        <w:jc w:val="left"/>
      </w:pPr>
      <w:r>
        <w:t xml:space="preserve">Click on </w:t>
      </w:r>
      <w:r>
        <w:rPr>
          <w:b/>
          <w:bCs/>
        </w:rPr>
        <w:t>Odometer</w:t>
      </w:r>
      <w:r>
        <w:t xml:space="preserve">; the </w:t>
      </w:r>
      <w:r w:rsidR="00877B31">
        <w:t>current odometer reading</w:t>
      </w:r>
      <w:r>
        <w:t xml:space="preserve"> appear</w:t>
      </w:r>
      <w:r w:rsidR="00877B31">
        <w:t>s</w:t>
      </w:r>
      <w:r>
        <w:t>.</w:t>
      </w:r>
    </w:p>
    <w:p w:rsidR="00D77D05" w:rsidRDefault="00877B31" w:rsidP="00D77D05">
      <w:pPr>
        <w:pStyle w:val="ListParagraph"/>
        <w:numPr>
          <w:ilvl w:val="0"/>
          <w:numId w:val="21"/>
        </w:numPr>
        <w:bidi w:val="0"/>
        <w:jc w:val="left"/>
      </w:pPr>
      <w:r>
        <w:t xml:space="preserve">At the flashing odometer, use the number pad to enter the desired value. The entered value must exceed the current value. Click on </w:t>
      </w:r>
      <w:r>
        <w:rPr>
          <w:b/>
          <w:bCs/>
        </w:rPr>
        <w:t>Done</w:t>
      </w:r>
      <w:r>
        <w:t>.</w:t>
      </w:r>
    </w:p>
    <w:p w:rsidR="00D77D05" w:rsidRPr="008A2ACD" w:rsidRDefault="00D77D05" w:rsidP="00D77D05">
      <w:pPr>
        <w:pStyle w:val="ListParagraph"/>
        <w:numPr>
          <w:ilvl w:val="0"/>
          <w:numId w:val="21"/>
        </w:numPr>
        <w:bidi w:val="0"/>
        <w:jc w:val="left"/>
      </w:pPr>
      <w:r>
        <w:t xml:space="preserve">Enter a comment then </w:t>
      </w:r>
      <w:proofErr w:type="gramStart"/>
      <w:r>
        <w:rPr>
          <w:b/>
          <w:bCs/>
        </w:rPr>
        <w:t>Done</w:t>
      </w:r>
      <w:proofErr w:type="gramEnd"/>
      <w:r w:rsidRPr="00D77D05">
        <w:t>,</w:t>
      </w:r>
      <w:r w:rsidR="007C132C">
        <w:t xml:space="preserve"> </w:t>
      </w:r>
      <w:r>
        <w:t xml:space="preserve">or choose </w:t>
      </w:r>
      <w:r>
        <w:rPr>
          <w:b/>
          <w:bCs/>
        </w:rPr>
        <w:t>Cancel</w:t>
      </w:r>
      <w:r w:rsidR="00877B31">
        <w:t>; the odometer value is replaced.</w:t>
      </w:r>
    </w:p>
    <w:p w:rsidR="00D77D05" w:rsidRPr="00D77D05" w:rsidRDefault="00D77D05" w:rsidP="00D77D05">
      <w:pPr>
        <w:bidi w:val="0"/>
      </w:pPr>
    </w:p>
    <w:p w:rsidR="009461C0" w:rsidRPr="009461C0" w:rsidRDefault="009461C0" w:rsidP="000F1F74">
      <w:pPr>
        <w:bidi w:val="0"/>
      </w:pPr>
      <w:r>
        <w:rPr>
          <w:noProof/>
          <w:lang w:eastAsia="en-US" w:bidi="ar-SA"/>
        </w:rPr>
        <w:drawing>
          <wp:inline distT="0" distB="0" distL="0" distR="0">
            <wp:extent cx="4845132" cy="2834091"/>
            <wp:effectExtent l="19050" t="0" r="0" b="0"/>
            <wp:docPr id="54" name="תמונה 54" descr="C:\Users\isr\Desktop\Screenshots_2\edit_odome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r\Desktop\Screenshots_2\edit_odometer.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40296" cy="2831262"/>
                    </a:xfrm>
                    <a:prstGeom prst="rect">
                      <a:avLst/>
                    </a:prstGeom>
                    <a:noFill/>
                    <a:ln>
                      <a:noFill/>
                    </a:ln>
                  </pic:spPr>
                </pic:pic>
              </a:graphicData>
            </a:graphic>
          </wp:inline>
        </w:drawing>
      </w:r>
    </w:p>
    <w:p w:rsidR="00275969" w:rsidRDefault="00275969" w:rsidP="00275969">
      <w:pPr>
        <w:pStyle w:val="Heading2"/>
        <w:bidi w:val="0"/>
        <w:jc w:val="left"/>
      </w:pPr>
    </w:p>
    <w:p w:rsidR="00772DAC" w:rsidRDefault="009461C0" w:rsidP="00275969">
      <w:pPr>
        <w:pStyle w:val="Heading2"/>
        <w:bidi w:val="0"/>
        <w:jc w:val="left"/>
      </w:pPr>
      <w:r>
        <w:t>Edit Power Unit Number</w:t>
      </w:r>
    </w:p>
    <w:p w:rsidR="006249B8" w:rsidRDefault="006249B8" w:rsidP="006249B8">
      <w:pPr>
        <w:bidi w:val="0"/>
      </w:pPr>
    </w:p>
    <w:p w:rsidR="006249B8" w:rsidRPr="006249B8" w:rsidRDefault="006249B8" w:rsidP="006A1D3C">
      <w:pPr>
        <w:bidi w:val="0"/>
        <w:jc w:val="left"/>
      </w:pPr>
      <w:r>
        <w:t xml:space="preserve">The power unit is the ISR processing unit that is connected to the tablet in the vehicle. </w:t>
      </w:r>
      <w:r w:rsidR="006A1D3C">
        <w:t>This value is obtained automatically and typically will not be edited. In cases where it is necessary to edit a historical record, this option is available.</w:t>
      </w:r>
    </w:p>
    <w:p w:rsidR="009461C0" w:rsidRPr="009461C0" w:rsidRDefault="009461C0" w:rsidP="000F1F74">
      <w:pPr>
        <w:bidi w:val="0"/>
      </w:pPr>
      <w:r>
        <w:rPr>
          <w:noProof/>
          <w:lang w:eastAsia="en-US" w:bidi="ar-SA"/>
        </w:rPr>
        <w:lastRenderedPageBreak/>
        <w:drawing>
          <wp:inline distT="0" distB="0" distL="0" distR="0">
            <wp:extent cx="4952010" cy="2896608"/>
            <wp:effectExtent l="19050" t="0" r="990" b="0"/>
            <wp:docPr id="55" name="תמונה 55" descr="C:\Users\isr\Desktop\Screenshots_2\edit_power_unit_numb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sr\Desktop\Screenshots_2\edit_power_unit_number.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47068" cy="2893717"/>
                    </a:xfrm>
                    <a:prstGeom prst="rect">
                      <a:avLst/>
                    </a:prstGeom>
                    <a:noFill/>
                    <a:ln>
                      <a:noFill/>
                    </a:ln>
                  </pic:spPr>
                </pic:pic>
              </a:graphicData>
            </a:graphic>
          </wp:inline>
        </w:drawing>
      </w:r>
    </w:p>
    <w:p w:rsidR="00772DAC" w:rsidRDefault="00772DAC" w:rsidP="000F1F74">
      <w:pPr>
        <w:pStyle w:val="Heading1"/>
      </w:pPr>
    </w:p>
    <w:p w:rsidR="009461C0" w:rsidRDefault="009461C0" w:rsidP="005C2AD5">
      <w:pPr>
        <w:pStyle w:val="Heading2"/>
        <w:bidi w:val="0"/>
        <w:jc w:val="left"/>
      </w:pPr>
      <w:r>
        <w:t>Edit S</w:t>
      </w:r>
      <w:r w:rsidRPr="009461C0">
        <w:t>hipping</w:t>
      </w:r>
      <w:r w:rsidR="00275969">
        <w:t xml:space="preserve"> Document</w:t>
      </w:r>
      <w:r>
        <w:t xml:space="preserve"> Number</w:t>
      </w:r>
    </w:p>
    <w:p w:rsidR="00215AFB" w:rsidRDefault="00215AFB" w:rsidP="00215AFB">
      <w:pPr>
        <w:bidi w:val="0"/>
      </w:pPr>
    </w:p>
    <w:p w:rsidR="00215AFB" w:rsidRDefault="00215AFB" w:rsidP="00215AFB">
      <w:pPr>
        <w:bidi w:val="0"/>
        <w:jc w:val="left"/>
      </w:pPr>
      <w:r>
        <w:t>This option is available to a driver who wishes to correct an error in Shipping Document number or to correct an historical record.</w:t>
      </w:r>
    </w:p>
    <w:p w:rsidR="00215AFB" w:rsidRDefault="00215AFB" w:rsidP="00215AFB">
      <w:pPr>
        <w:bidi w:val="0"/>
        <w:jc w:val="left"/>
      </w:pPr>
    </w:p>
    <w:p w:rsidR="00215AFB" w:rsidRDefault="00215AFB" w:rsidP="00215AFB">
      <w:pPr>
        <w:pStyle w:val="ListParagraph"/>
        <w:numPr>
          <w:ilvl w:val="0"/>
          <w:numId w:val="22"/>
        </w:numPr>
        <w:bidi w:val="0"/>
        <w:jc w:val="left"/>
      </w:pPr>
      <w:r>
        <w:t xml:space="preserve">Click on </w:t>
      </w:r>
      <w:r>
        <w:rPr>
          <w:b/>
          <w:bCs/>
        </w:rPr>
        <w:t>Shipping ID</w:t>
      </w:r>
      <w:r>
        <w:t>; the current value is displayed.</w:t>
      </w:r>
    </w:p>
    <w:p w:rsidR="00215AFB" w:rsidRDefault="00215AFB" w:rsidP="00215AFB">
      <w:pPr>
        <w:pStyle w:val="ListParagraph"/>
        <w:numPr>
          <w:ilvl w:val="0"/>
          <w:numId w:val="22"/>
        </w:numPr>
        <w:bidi w:val="0"/>
        <w:jc w:val="left"/>
      </w:pPr>
      <w:r>
        <w:t>At the flashing prompt enter the new value using the d</w:t>
      </w:r>
      <w:r w:rsidR="00C37A63">
        <w:t xml:space="preserve">isplayed keyboard. Click on </w:t>
      </w:r>
      <w:proofErr w:type="gramStart"/>
      <w:r w:rsidR="00C37A63">
        <w:t xml:space="preserve">the </w:t>
      </w:r>
      <w:r>
        <w:rPr>
          <w:b/>
          <w:bCs/>
        </w:rPr>
        <w:t>?</w:t>
      </w:r>
      <w:proofErr w:type="gramEnd"/>
      <w:r>
        <w:rPr>
          <w:b/>
          <w:bCs/>
        </w:rPr>
        <w:t>123</w:t>
      </w:r>
      <w:r>
        <w:t xml:space="preserve"> key to display the number pad. </w:t>
      </w:r>
    </w:p>
    <w:p w:rsidR="00215AFB" w:rsidRPr="00215AFB" w:rsidRDefault="00215AFB" w:rsidP="00215AFB">
      <w:pPr>
        <w:pStyle w:val="ListParagraph"/>
        <w:numPr>
          <w:ilvl w:val="0"/>
          <w:numId w:val="22"/>
        </w:numPr>
        <w:bidi w:val="0"/>
        <w:jc w:val="left"/>
      </w:pPr>
      <w:r>
        <w:t xml:space="preserve">Click on </w:t>
      </w:r>
      <w:proofErr w:type="gramStart"/>
      <w:r>
        <w:rPr>
          <w:b/>
          <w:bCs/>
        </w:rPr>
        <w:t>Done</w:t>
      </w:r>
      <w:proofErr w:type="gramEnd"/>
      <w:r>
        <w:t>, then add a comment if necessary.</w:t>
      </w:r>
      <w:r>
        <w:br/>
      </w:r>
    </w:p>
    <w:p w:rsidR="009461C0" w:rsidRPr="009461C0" w:rsidRDefault="009461C0" w:rsidP="00215AFB">
      <w:pPr>
        <w:bidi w:val="0"/>
        <w:jc w:val="left"/>
      </w:pPr>
      <w:r>
        <w:rPr>
          <w:noProof/>
          <w:lang w:eastAsia="en-US" w:bidi="ar-SA"/>
        </w:rPr>
        <w:drawing>
          <wp:inline distT="0" distB="0" distL="0" distR="0">
            <wp:extent cx="4547615" cy="2660064"/>
            <wp:effectExtent l="19050" t="0" r="5335" b="0"/>
            <wp:docPr id="56" name="תמונה 56" descr="C:\Users\isr\Desktop\Screenshots_2\edit_shipping_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sr\Desktop\Screenshots_2\edit_shipping_id.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47473" cy="2659981"/>
                    </a:xfrm>
                    <a:prstGeom prst="rect">
                      <a:avLst/>
                    </a:prstGeom>
                    <a:noFill/>
                    <a:ln>
                      <a:noFill/>
                    </a:ln>
                  </pic:spPr>
                </pic:pic>
              </a:graphicData>
            </a:graphic>
          </wp:inline>
        </w:drawing>
      </w:r>
    </w:p>
    <w:p w:rsidR="009461C0" w:rsidRPr="009461C0" w:rsidRDefault="009461C0" w:rsidP="000F1F74">
      <w:pPr>
        <w:bidi w:val="0"/>
      </w:pPr>
    </w:p>
    <w:p w:rsidR="009461C0" w:rsidRDefault="009461C0" w:rsidP="005C2AD5">
      <w:pPr>
        <w:pStyle w:val="Heading2"/>
        <w:bidi w:val="0"/>
        <w:jc w:val="left"/>
      </w:pPr>
      <w:r>
        <w:lastRenderedPageBreak/>
        <w:t>Edit Trailers</w:t>
      </w:r>
    </w:p>
    <w:p w:rsidR="00F32A5E" w:rsidRDefault="00F32A5E" w:rsidP="00F32A5E">
      <w:pPr>
        <w:bidi w:val="0"/>
      </w:pPr>
    </w:p>
    <w:p w:rsidR="00F32A5E" w:rsidRDefault="00F32A5E" w:rsidP="00F32A5E">
      <w:pPr>
        <w:bidi w:val="0"/>
        <w:jc w:val="left"/>
      </w:pPr>
      <w:r>
        <w:t>This option is available to a driver needs to correct an existing record and edit the Trailer ID.</w:t>
      </w:r>
    </w:p>
    <w:p w:rsidR="00F32A5E" w:rsidRDefault="00F32A5E" w:rsidP="00F32A5E">
      <w:pPr>
        <w:bidi w:val="0"/>
        <w:jc w:val="left"/>
      </w:pPr>
    </w:p>
    <w:p w:rsidR="00F32A5E" w:rsidRDefault="00F32A5E" w:rsidP="00944368">
      <w:pPr>
        <w:pStyle w:val="ListParagraph"/>
        <w:numPr>
          <w:ilvl w:val="0"/>
          <w:numId w:val="22"/>
        </w:numPr>
        <w:bidi w:val="0"/>
        <w:jc w:val="left"/>
      </w:pPr>
      <w:r>
        <w:t xml:space="preserve">Click on </w:t>
      </w:r>
      <w:r>
        <w:rPr>
          <w:b/>
          <w:bCs/>
        </w:rPr>
        <w:t>Trailer ID</w:t>
      </w:r>
      <w:r>
        <w:t xml:space="preserve">; the </w:t>
      </w:r>
      <w:r w:rsidR="00944368">
        <w:t xml:space="preserve">Manage Trailers dialog box is </w:t>
      </w:r>
      <w:r>
        <w:t>displayed</w:t>
      </w:r>
      <w:r w:rsidR="00944368">
        <w:t xml:space="preserve"> showing the current value</w:t>
      </w:r>
      <w:r>
        <w:t>.</w:t>
      </w:r>
    </w:p>
    <w:p w:rsidR="00F32A5E" w:rsidRDefault="00F32A5E" w:rsidP="00F32A5E">
      <w:pPr>
        <w:pStyle w:val="ListParagraph"/>
        <w:numPr>
          <w:ilvl w:val="0"/>
          <w:numId w:val="22"/>
        </w:numPr>
        <w:bidi w:val="0"/>
        <w:jc w:val="left"/>
      </w:pPr>
      <w:r>
        <w:t>At the flashing prompt enter the new value using the d</w:t>
      </w:r>
      <w:r w:rsidR="00C37A63">
        <w:t xml:space="preserve">isplayed keyboard. Click on </w:t>
      </w:r>
      <w:proofErr w:type="gramStart"/>
      <w:r w:rsidR="00C37A63">
        <w:t xml:space="preserve">the </w:t>
      </w:r>
      <w:r>
        <w:rPr>
          <w:b/>
          <w:bCs/>
        </w:rPr>
        <w:t>?</w:t>
      </w:r>
      <w:proofErr w:type="gramEnd"/>
      <w:r>
        <w:rPr>
          <w:b/>
          <w:bCs/>
        </w:rPr>
        <w:t>123</w:t>
      </w:r>
      <w:r>
        <w:t xml:space="preserve"> key to display the number pad. </w:t>
      </w:r>
      <w:r w:rsidR="00944368">
        <w:t xml:space="preserve">Up to three trailers can be added. To add more than one trailer, use the </w:t>
      </w:r>
      <w:r w:rsidR="00944368">
        <w:rPr>
          <w:b/>
          <w:bCs/>
        </w:rPr>
        <w:t xml:space="preserve">Add </w:t>
      </w:r>
      <w:r w:rsidR="00944368">
        <w:t>option to extend the list.</w:t>
      </w:r>
    </w:p>
    <w:p w:rsidR="00F32A5E" w:rsidRPr="00215AFB" w:rsidRDefault="00F32A5E" w:rsidP="00F32A5E">
      <w:pPr>
        <w:pStyle w:val="ListParagraph"/>
        <w:numPr>
          <w:ilvl w:val="0"/>
          <w:numId w:val="22"/>
        </w:numPr>
        <w:bidi w:val="0"/>
        <w:jc w:val="left"/>
      </w:pPr>
      <w:r>
        <w:t xml:space="preserve">Click on </w:t>
      </w:r>
      <w:proofErr w:type="gramStart"/>
      <w:r>
        <w:rPr>
          <w:b/>
          <w:bCs/>
        </w:rPr>
        <w:t>Done</w:t>
      </w:r>
      <w:proofErr w:type="gramEnd"/>
      <w:r>
        <w:t>, then add a comment if necessary.</w:t>
      </w:r>
      <w:r>
        <w:br/>
      </w:r>
    </w:p>
    <w:p w:rsidR="00F32A5E" w:rsidRPr="00F32A5E" w:rsidRDefault="00F32A5E" w:rsidP="00F32A5E">
      <w:pPr>
        <w:bidi w:val="0"/>
      </w:pPr>
    </w:p>
    <w:p w:rsidR="009461C0" w:rsidRDefault="009461C0" w:rsidP="00944368">
      <w:pPr>
        <w:bidi w:val="0"/>
        <w:jc w:val="left"/>
      </w:pPr>
      <w:r>
        <w:rPr>
          <w:noProof/>
          <w:lang w:eastAsia="en-US" w:bidi="ar-SA"/>
        </w:rPr>
        <w:drawing>
          <wp:inline distT="0" distB="0" distL="0" distR="0">
            <wp:extent cx="4853233" cy="2838830"/>
            <wp:effectExtent l="19050" t="0" r="4517" b="0"/>
            <wp:docPr id="57" name="תמונה 57" descr="C:\Users\isr\Desktop\Screenshots_2\edit_trail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isr\Desktop\Screenshots_2\edit_trailers.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48389" cy="2835997"/>
                    </a:xfrm>
                    <a:prstGeom prst="rect">
                      <a:avLst/>
                    </a:prstGeom>
                    <a:noFill/>
                    <a:ln>
                      <a:noFill/>
                    </a:ln>
                  </pic:spPr>
                </pic:pic>
              </a:graphicData>
            </a:graphic>
          </wp:inline>
        </w:drawing>
      </w:r>
    </w:p>
    <w:p w:rsidR="00F32A5E" w:rsidRDefault="00F32A5E" w:rsidP="005C2AD5">
      <w:pPr>
        <w:pStyle w:val="Heading2"/>
        <w:bidi w:val="0"/>
        <w:jc w:val="left"/>
      </w:pPr>
    </w:p>
    <w:p w:rsidR="00F32A5E" w:rsidRDefault="00F32A5E" w:rsidP="00F32A5E">
      <w:pPr>
        <w:pStyle w:val="Heading2"/>
        <w:bidi w:val="0"/>
        <w:jc w:val="left"/>
      </w:pPr>
    </w:p>
    <w:p w:rsidR="009461C0" w:rsidRDefault="009461C0" w:rsidP="00F32A5E">
      <w:pPr>
        <w:pStyle w:val="Heading2"/>
        <w:bidi w:val="0"/>
        <w:jc w:val="left"/>
      </w:pPr>
      <w:r>
        <w:t>Edit Engine Hours</w:t>
      </w:r>
    </w:p>
    <w:p w:rsidR="00F32A5E" w:rsidRDefault="00F32A5E" w:rsidP="00F32A5E">
      <w:pPr>
        <w:bidi w:val="0"/>
        <w:jc w:val="left"/>
      </w:pPr>
      <w:r>
        <w:t xml:space="preserve">In cases where the ELD was not connected or not functioning for a period of driving time, the driver </w:t>
      </w:r>
      <w:r w:rsidR="00490095">
        <w:t>will need to edit the following</w:t>
      </w:r>
      <w:r>
        <w:t xml:space="preserve"> fields manually: </w:t>
      </w:r>
      <w:r w:rsidRPr="00041624">
        <w:rPr>
          <w:b/>
          <w:bCs/>
        </w:rPr>
        <w:t>Engine Hours</w:t>
      </w:r>
      <w:r>
        <w:t xml:space="preserve">, </w:t>
      </w:r>
      <w:r w:rsidRPr="00041624">
        <w:rPr>
          <w:b/>
          <w:bCs/>
        </w:rPr>
        <w:t>Vehicle Miles</w:t>
      </w:r>
      <w:r>
        <w:t xml:space="preserve">, </w:t>
      </w:r>
      <w:proofErr w:type="gramStart"/>
      <w:r w:rsidRPr="00041624">
        <w:rPr>
          <w:b/>
          <w:bCs/>
        </w:rPr>
        <w:t>Distance</w:t>
      </w:r>
      <w:proofErr w:type="gramEnd"/>
      <w:r w:rsidRPr="00041624">
        <w:rPr>
          <w:b/>
          <w:bCs/>
        </w:rPr>
        <w:t xml:space="preserve"> since last coordinate</w:t>
      </w:r>
      <w:r>
        <w:t xml:space="preserve">. </w:t>
      </w:r>
    </w:p>
    <w:p w:rsidR="00F32A5E" w:rsidRDefault="00F32A5E" w:rsidP="00F32A5E">
      <w:pPr>
        <w:bidi w:val="0"/>
        <w:jc w:val="left"/>
      </w:pPr>
    </w:p>
    <w:p w:rsidR="00F32A5E" w:rsidRPr="00F32A5E" w:rsidRDefault="00F32A5E" w:rsidP="00F32A5E">
      <w:pPr>
        <w:bidi w:val="0"/>
        <w:jc w:val="left"/>
      </w:pPr>
      <w:r>
        <w:t xml:space="preserve"> In the manner described </w:t>
      </w:r>
      <w:r w:rsidR="00041624">
        <w:t>above, click on the desired fiel</w:t>
      </w:r>
      <w:r>
        <w:t xml:space="preserve">d to edit its </w:t>
      </w:r>
      <w:r w:rsidR="00041624">
        <w:t>content</w:t>
      </w:r>
      <w:r>
        <w:t>.</w:t>
      </w:r>
      <w:r w:rsidR="00041624">
        <w:t xml:space="preserve"> For each edited field, driver must enter a comment to explain the circumstances that created the need to edit.</w:t>
      </w:r>
    </w:p>
    <w:p w:rsidR="009461C0" w:rsidRDefault="009461C0" w:rsidP="00F32A5E">
      <w:pPr>
        <w:bidi w:val="0"/>
        <w:jc w:val="left"/>
      </w:pPr>
      <w:r>
        <w:rPr>
          <w:noProof/>
          <w:lang w:eastAsia="en-US" w:bidi="ar-SA"/>
        </w:rPr>
        <w:lastRenderedPageBreak/>
        <w:drawing>
          <wp:inline distT="0" distB="0" distL="0" distR="0">
            <wp:extent cx="3792929" cy="2218621"/>
            <wp:effectExtent l="19050" t="0" r="0" b="0"/>
            <wp:docPr id="59" name="תמונה 59" descr="C:\Users\isr\Desktop\Screenshots_2\edit_engine_ho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isr\Desktop\Screenshots_2\edit_engine_hours.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99503" cy="2222466"/>
                    </a:xfrm>
                    <a:prstGeom prst="rect">
                      <a:avLst/>
                    </a:prstGeom>
                    <a:noFill/>
                    <a:ln>
                      <a:noFill/>
                    </a:ln>
                  </pic:spPr>
                </pic:pic>
              </a:graphicData>
            </a:graphic>
          </wp:inline>
        </w:drawing>
      </w:r>
    </w:p>
    <w:p w:rsidR="00EB44D6" w:rsidRDefault="00EB44D6" w:rsidP="000F1F74">
      <w:pPr>
        <w:bidi w:val="0"/>
      </w:pPr>
    </w:p>
    <w:p w:rsidR="00EB44D6" w:rsidRDefault="00EB44D6" w:rsidP="005C2AD5">
      <w:pPr>
        <w:pStyle w:val="Heading2"/>
        <w:bidi w:val="0"/>
        <w:jc w:val="left"/>
      </w:pPr>
      <w:r>
        <w:t>Edit Vehicle M</w:t>
      </w:r>
      <w:r w:rsidRPr="00EB44D6">
        <w:t>iles</w:t>
      </w:r>
    </w:p>
    <w:p w:rsidR="00EB44D6" w:rsidRDefault="00EB44D6" w:rsidP="00F32A5E">
      <w:pPr>
        <w:bidi w:val="0"/>
        <w:jc w:val="left"/>
      </w:pPr>
      <w:r>
        <w:rPr>
          <w:noProof/>
          <w:lang w:eastAsia="en-US" w:bidi="ar-SA"/>
        </w:rPr>
        <w:drawing>
          <wp:inline distT="0" distB="0" distL="0" distR="0">
            <wp:extent cx="3733552" cy="2183888"/>
            <wp:effectExtent l="19050" t="0" r="248" b="0"/>
            <wp:docPr id="60" name="תמונה 60" descr="C:\Users\isr\Desktop\Screenshots_2\edit_vehicle_m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r\Desktop\Screenshots_2\edit_vehicle_miles.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32064" cy="2183018"/>
                    </a:xfrm>
                    <a:prstGeom prst="rect">
                      <a:avLst/>
                    </a:prstGeom>
                    <a:noFill/>
                    <a:ln>
                      <a:noFill/>
                    </a:ln>
                  </pic:spPr>
                </pic:pic>
              </a:graphicData>
            </a:graphic>
          </wp:inline>
        </w:drawing>
      </w:r>
    </w:p>
    <w:p w:rsidR="00EB44D6" w:rsidRDefault="00EB44D6" w:rsidP="000F1F74">
      <w:pPr>
        <w:bidi w:val="0"/>
      </w:pPr>
    </w:p>
    <w:p w:rsidR="00EB44D6" w:rsidRDefault="00EB44D6" w:rsidP="005C2AD5">
      <w:pPr>
        <w:pStyle w:val="Heading2"/>
        <w:bidi w:val="0"/>
        <w:jc w:val="left"/>
      </w:pPr>
      <w:r>
        <w:t xml:space="preserve">Edit Distance </w:t>
      </w:r>
      <w:proofErr w:type="gramStart"/>
      <w:r>
        <w:t>Since</w:t>
      </w:r>
      <w:proofErr w:type="gramEnd"/>
      <w:r>
        <w:t xml:space="preserve"> L</w:t>
      </w:r>
      <w:r w:rsidRPr="00EB44D6">
        <w:t>ast</w:t>
      </w:r>
      <w:r>
        <w:t xml:space="preserve"> C</w:t>
      </w:r>
      <w:r w:rsidRPr="00EB44D6">
        <w:t>oordinate</w:t>
      </w:r>
    </w:p>
    <w:p w:rsidR="00EB44D6" w:rsidRPr="00EB44D6" w:rsidRDefault="00EB44D6" w:rsidP="00041624">
      <w:pPr>
        <w:bidi w:val="0"/>
        <w:jc w:val="left"/>
      </w:pPr>
      <w:r>
        <w:rPr>
          <w:noProof/>
          <w:lang w:eastAsia="en-US" w:bidi="ar-SA"/>
        </w:rPr>
        <w:drawing>
          <wp:inline distT="0" distB="0" distL="0" distR="0">
            <wp:extent cx="3733553" cy="2183888"/>
            <wp:effectExtent l="19050" t="0" r="247" b="0"/>
            <wp:docPr id="61" name="תמונה 61" descr="C:\Users\isr\Desktop\Screenshots_2\edit_distance_since_lastcoordin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isr\Desktop\Screenshots_2\edit_distance_since_lastcoordinate.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36514" cy="2185620"/>
                    </a:xfrm>
                    <a:prstGeom prst="rect">
                      <a:avLst/>
                    </a:prstGeom>
                    <a:noFill/>
                    <a:ln>
                      <a:noFill/>
                    </a:ln>
                  </pic:spPr>
                </pic:pic>
              </a:graphicData>
            </a:graphic>
          </wp:inline>
        </w:drawing>
      </w:r>
    </w:p>
    <w:p w:rsidR="00EB44D6" w:rsidRPr="00EB44D6" w:rsidRDefault="00EB44D6" w:rsidP="000F1F74">
      <w:pPr>
        <w:bidi w:val="0"/>
      </w:pPr>
    </w:p>
    <w:p w:rsidR="005C2AD5" w:rsidRDefault="005C2AD5">
      <w:pPr>
        <w:bidi w:val="0"/>
        <w:spacing w:after="160" w:line="259" w:lineRule="auto"/>
        <w:jc w:val="left"/>
        <w:rPr>
          <w:rFonts w:asciiTheme="majorHAnsi" w:eastAsiaTheme="majorEastAsia" w:hAnsiTheme="majorHAnsi" w:cstheme="majorBidi"/>
          <w:color w:val="2E74B5" w:themeColor="accent1" w:themeShade="BF"/>
          <w:sz w:val="26"/>
          <w:szCs w:val="26"/>
        </w:rPr>
      </w:pPr>
      <w:r>
        <w:br w:type="page"/>
      </w:r>
    </w:p>
    <w:p w:rsidR="009461C0" w:rsidRDefault="00EB44D6" w:rsidP="005C2AD5">
      <w:pPr>
        <w:pStyle w:val="Heading2"/>
        <w:bidi w:val="0"/>
        <w:jc w:val="left"/>
      </w:pPr>
      <w:r>
        <w:lastRenderedPageBreak/>
        <w:t>Edit Note</w:t>
      </w:r>
    </w:p>
    <w:p w:rsidR="005C2AD5" w:rsidRDefault="005C2AD5" w:rsidP="005C2AD5">
      <w:pPr>
        <w:bidi w:val="0"/>
      </w:pPr>
    </w:p>
    <w:p w:rsidR="005C2AD5" w:rsidRDefault="005C2AD5" w:rsidP="005C2AD5">
      <w:pPr>
        <w:bidi w:val="0"/>
        <w:jc w:val="left"/>
      </w:pPr>
      <w:r>
        <w:t>Notes</w:t>
      </w:r>
      <w:r w:rsidR="00041624">
        <w:t xml:space="preserve"> in general </w:t>
      </w:r>
      <w:r>
        <w:t>are mandatory to enable driver to explain why this particular field required editing.</w:t>
      </w:r>
    </w:p>
    <w:p w:rsidR="005C2AD5" w:rsidRPr="005C2AD5" w:rsidRDefault="005C2AD5" w:rsidP="005C2AD5">
      <w:pPr>
        <w:bidi w:val="0"/>
        <w:jc w:val="left"/>
      </w:pPr>
    </w:p>
    <w:p w:rsidR="00EB44D6" w:rsidRDefault="00EB44D6" w:rsidP="00041624">
      <w:pPr>
        <w:bidi w:val="0"/>
        <w:jc w:val="left"/>
      </w:pPr>
      <w:r>
        <w:rPr>
          <w:noProof/>
          <w:lang w:eastAsia="en-US" w:bidi="ar-SA"/>
        </w:rPr>
        <w:drawing>
          <wp:inline distT="0" distB="0" distL="0" distR="0">
            <wp:extent cx="4904509" cy="2868823"/>
            <wp:effectExtent l="19050" t="0" r="0" b="0"/>
            <wp:docPr id="62" name="תמונה 62" descr="C:\Users\isr\Desktop\Screenshots_2\edit_no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isr\Desktop\Screenshots_2\edit_note.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99614" cy="2865960"/>
                    </a:xfrm>
                    <a:prstGeom prst="rect">
                      <a:avLst/>
                    </a:prstGeom>
                    <a:noFill/>
                    <a:ln>
                      <a:noFill/>
                    </a:ln>
                  </pic:spPr>
                </pic:pic>
              </a:graphicData>
            </a:graphic>
          </wp:inline>
        </w:drawing>
      </w:r>
    </w:p>
    <w:p w:rsidR="00EB44D6" w:rsidRDefault="00EB44D6" w:rsidP="000F1F74">
      <w:pPr>
        <w:bidi w:val="0"/>
      </w:pPr>
    </w:p>
    <w:p w:rsidR="00EB44D6" w:rsidRDefault="00EB44D6" w:rsidP="000F1F74">
      <w:pPr>
        <w:bidi w:val="0"/>
      </w:pPr>
    </w:p>
    <w:p w:rsidR="00EB44D6" w:rsidRDefault="00EB44D6" w:rsidP="005C2AD5">
      <w:pPr>
        <w:pStyle w:val="Heading2"/>
        <w:bidi w:val="0"/>
        <w:jc w:val="left"/>
      </w:pPr>
      <w:r>
        <w:t>Save Changes</w:t>
      </w:r>
    </w:p>
    <w:p w:rsidR="00041624" w:rsidRPr="00041624" w:rsidRDefault="00041624" w:rsidP="00041624">
      <w:pPr>
        <w:bidi w:val="0"/>
        <w:jc w:val="left"/>
      </w:pPr>
      <w:r>
        <w:t xml:space="preserve">After record has been edited, click on </w:t>
      </w:r>
      <w:r>
        <w:rPr>
          <w:b/>
          <w:bCs/>
        </w:rPr>
        <w:t>Save Changes</w:t>
      </w:r>
      <w:r>
        <w:t xml:space="preserve"> at the top of the Record Details screen. Changes are saved to the ELD memory and the ELD database. The original record is also retained and can be accessed by displaying </w:t>
      </w:r>
      <w:r>
        <w:rPr>
          <w:b/>
          <w:bCs/>
        </w:rPr>
        <w:t>Record History</w:t>
      </w:r>
      <w:r>
        <w:t>.</w:t>
      </w:r>
    </w:p>
    <w:p w:rsidR="00041624" w:rsidRPr="00041624" w:rsidRDefault="00041624" w:rsidP="00041624">
      <w:pPr>
        <w:bidi w:val="0"/>
        <w:jc w:val="left"/>
      </w:pPr>
    </w:p>
    <w:p w:rsidR="00041624" w:rsidRPr="00041624" w:rsidRDefault="00041624" w:rsidP="00041624">
      <w:pPr>
        <w:bidi w:val="0"/>
      </w:pPr>
    </w:p>
    <w:p w:rsidR="009461C0" w:rsidRDefault="00EB44D6" w:rsidP="00041624">
      <w:pPr>
        <w:bidi w:val="0"/>
        <w:jc w:val="left"/>
      </w:pPr>
      <w:r>
        <w:rPr>
          <w:noProof/>
          <w:lang w:eastAsia="en-US" w:bidi="ar-SA"/>
        </w:rPr>
        <w:drawing>
          <wp:inline distT="0" distB="0" distL="0" distR="0">
            <wp:extent cx="4660007" cy="2725805"/>
            <wp:effectExtent l="19050" t="19050" r="26293" b="17395"/>
            <wp:docPr id="63" name="תמונה 63" descr="C:\Users\isr\Desktop\Screenshots_2\after_ed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isr\Desktop\Screenshots_2\after_edit.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57293" cy="2724217"/>
                    </a:xfrm>
                    <a:prstGeom prst="rect">
                      <a:avLst/>
                    </a:prstGeom>
                    <a:noFill/>
                    <a:ln>
                      <a:solidFill>
                        <a:schemeClr val="accent1">
                          <a:lumMod val="50000"/>
                        </a:schemeClr>
                      </a:solidFill>
                    </a:ln>
                  </pic:spPr>
                </pic:pic>
              </a:graphicData>
            </a:graphic>
          </wp:inline>
        </w:drawing>
      </w:r>
    </w:p>
    <w:p w:rsidR="00772DAC" w:rsidRDefault="00772DAC" w:rsidP="000F1F74">
      <w:pPr>
        <w:bidi w:val="0"/>
      </w:pPr>
    </w:p>
    <w:p w:rsidR="00772DAC" w:rsidRDefault="00AC52A9" w:rsidP="000F1F74">
      <w:pPr>
        <w:pStyle w:val="Heading1"/>
      </w:pPr>
      <w:r>
        <w:t>Duty Status</w:t>
      </w:r>
      <w:r w:rsidR="00EB44D6">
        <w:t xml:space="preserve"> Chart</w:t>
      </w:r>
    </w:p>
    <w:p w:rsidR="00EB44D6" w:rsidRDefault="00EB44D6" w:rsidP="00041624">
      <w:pPr>
        <w:bidi w:val="0"/>
        <w:jc w:val="left"/>
        <w:rPr>
          <w:noProof/>
          <w:lang w:eastAsia="en-US"/>
        </w:rPr>
      </w:pPr>
    </w:p>
    <w:p w:rsidR="0083189A" w:rsidRDefault="0083189A" w:rsidP="0083189A">
      <w:pPr>
        <w:pStyle w:val="ListParagraph"/>
        <w:numPr>
          <w:ilvl w:val="0"/>
          <w:numId w:val="25"/>
        </w:numPr>
        <w:bidi w:val="0"/>
        <w:jc w:val="left"/>
      </w:pPr>
      <w:r>
        <w:t xml:space="preserve">Click on </w:t>
      </w:r>
      <w:r>
        <w:rPr>
          <w:b/>
          <w:bCs/>
        </w:rPr>
        <w:t>Chart</w:t>
      </w:r>
      <w:r>
        <w:t xml:space="preserve"> on the Records page to display a graphic representation of the current 24</w:t>
      </w:r>
      <w:r w:rsidR="00785234">
        <w:t>-hour period</w:t>
      </w:r>
      <w:r>
        <w:t>.</w:t>
      </w:r>
    </w:p>
    <w:p w:rsidR="0083189A" w:rsidRDefault="0083189A" w:rsidP="0083189A">
      <w:pPr>
        <w:bidi w:val="0"/>
        <w:jc w:val="left"/>
      </w:pPr>
    </w:p>
    <w:p w:rsidR="0083189A" w:rsidRDefault="00785234" w:rsidP="00785234">
      <w:pPr>
        <w:bidi w:val="0"/>
        <w:jc w:val="left"/>
      </w:pPr>
      <w:r>
        <w:t xml:space="preserve">The chart allows a </w:t>
      </w:r>
      <w:r w:rsidR="0083189A">
        <w:t xml:space="preserve">user or law enforcement person to track the </w:t>
      </w:r>
      <w:r w:rsidR="00AC52A9">
        <w:t>driver’s</w:t>
      </w:r>
      <w:r w:rsidR="0083189A">
        <w:t xml:space="preserve"> activity over the course of 24 hours, using a line that crosses from one status to another</w:t>
      </w:r>
      <w:r>
        <w:t>, showing how many hours (left-right axis) were spent at each status. The top-bottom axis show the four different status options.</w:t>
      </w:r>
    </w:p>
    <w:p w:rsidR="0083189A" w:rsidRDefault="0083189A" w:rsidP="0083189A">
      <w:pPr>
        <w:bidi w:val="0"/>
        <w:jc w:val="left"/>
      </w:pPr>
    </w:p>
    <w:p w:rsidR="0083189A" w:rsidRDefault="0083189A" w:rsidP="0083189A">
      <w:pPr>
        <w:bidi w:val="0"/>
        <w:jc w:val="left"/>
      </w:pPr>
      <w:r>
        <w:t>The Chart display shown below is a sample of a printed ELD chart:</w:t>
      </w:r>
    </w:p>
    <w:p w:rsidR="0083189A" w:rsidRDefault="0083189A" w:rsidP="0083189A">
      <w:pPr>
        <w:bidi w:val="0"/>
        <w:jc w:val="left"/>
      </w:pPr>
    </w:p>
    <w:p w:rsidR="0083189A" w:rsidRPr="00EB44D6" w:rsidRDefault="0083189A" w:rsidP="0083189A">
      <w:pPr>
        <w:bidi w:val="0"/>
        <w:jc w:val="left"/>
      </w:pPr>
    </w:p>
    <w:p w:rsidR="00EB44D6" w:rsidRPr="00EB44D6" w:rsidRDefault="0083189A" w:rsidP="000F1F74">
      <w:pPr>
        <w:bidi w:val="0"/>
      </w:pPr>
      <w:r>
        <w:rPr>
          <w:noProof/>
          <w:lang w:eastAsia="en-US" w:bidi="ar-SA"/>
        </w:rPr>
        <w:drawing>
          <wp:anchor distT="0" distB="0" distL="0" distR="0" simplePos="0" relativeHeight="251678720" behindDoc="0" locked="0" layoutInCell="1" allowOverlap="1">
            <wp:simplePos x="0" y="0"/>
            <wp:positionH relativeFrom="page">
              <wp:posOffset>933450</wp:posOffset>
            </wp:positionH>
            <wp:positionV relativeFrom="paragraph">
              <wp:posOffset>332105</wp:posOffset>
            </wp:positionV>
            <wp:extent cx="5486400" cy="1170305"/>
            <wp:effectExtent l="19050" t="0" r="0" b="0"/>
            <wp:wrapTopAndBottom/>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8" cstate="print"/>
                    <a:stretch>
                      <a:fillRect/>
                    </a:stretch>
                  </pic:blipFill>
                  <pic:spPr>
                    <a:xfrm>
                      <a:off x="0" y="0"/>
                      <a:ext cx="5486400" cy="1170305"/>
                    </a:xfrm>
                    <a:prstGeom prst="rect">
                      <a:avLst/>
                    </a:prstGeom>
                  </pic:spPr>
                </pic:pic>
              </a:graphicData>
            </a:graphic>
          </wp:anchor>
        </w:drawing>
      </w:r>
    </w:p>
    <w:p w:rsidR="00772DAC" w:rsidRDefault="00772DAC" w:rsidP="000F1F74">
      <w:pPr>
        <w:bidi w:val="0"/>
      </w:pPr>
    </w:p>
    <w:p w:rsidR="00EB44D6" w:rsidRDefault="00EB44D6" w:rsidP="000F1F74">
      <w:pPr>
        <w:bidi w:val="0"/>
      </w:pPr>
    </w:p>
    <w:p w:rsidR="00EB44D6" w:rsidRDefault="00EB44D6" w:rsidP="000F1F74">
      <w:pPr>
        <w:bidi w:val="0"/>
      </w:pPr>
    </w:p>
    <w:p w:rsidR="005C2AD5" w:rsidRDefault="005C2AD5">
      <w:pPr>
        <w:bidi w:val="0"/>
        <w:spacing w:after="160" w:line="259" w:lineRule="auto"/>
        <w:jc w:val="left"/>
        <w:rPr>
          <w:rFonts w:asciiTheme="majorHAnsi" w:eastAsiaTheme="majorEastAsia" w:hAnsiTheme="majorHAnsi" w:cstheme="majorBidi"/>
          <w:color w:val="2E74B5" w:themeColor="accent1" w:themeShade="BF"/>
          <w:sz w:val="32"/>
          <w:szCs w:val="32"/>
        </w:rPr>
      </w:pPr>
      <w:r>
        <w:br w:type="page"/>
      </w:r>
    </w:p>
    <w:p w:rsidR="00EB44D6" w:rsidRDefault="00EB44D6" w:rsidP="000F1F74">
      <w:pPr>
        <w:pStyle w:val="Heading1"/>
      </w:pPr>
      <w:r>
        <w:lastRenderedPageBreak/>
        <w:t>Support Personnel Screens</w:t>
      </w:r>
    </w:p>
    <w:p w:rsidR="009B3B2B" w:rsidRDefault="009B3B2B" w:rsidP="009B3B2B"/>
    <w:p w:rsidR="009B3B2B" w:rsidRDefault="009B3B2B" w:rsidP="009B3B2B">
      <w:r>
        <w:t>When a user who has been assigned Support Personnel status logs in to the ELD, he will see the Support Personnel screen.</w:t>
      </w:r>
    </w:p>
    <w:p w:rsidR="009B3B2B" w:rsidRDefault="009B3B2B" w:rsidP="009B3B2B"/>
    <w:p w:rsidR="009B3B2B" w:rsidRDefault="009B3B2B" w:rsidP="009B3B2B">
      <w:r>
        <w:t>This screen allows him /her to configure device settings or create new drivers. Drivers that are created by Support Personnel are automatically added to the Drivers List on the database, enabling the new driver to login to the ELD, as described at the beginning of the current document.</w:t>
      </w:r>
    </w:p>
    <w:p w:rsidR="009B3B2B" w:rsidRDefault="009B3B2B" w:rsidP="009B3B2B"/>
    <w:p w:rsidR="009B3B2B" w:rsidRDefault="009B3B2B" w:rsidP="009B3B2B">
      <w:r>
        <w:t>Adding a driver is equivalent to adding an Account.</w:t>
      </w:r>
    </w:p>
    <w:p w:rsidR="00FC3295" w:rsidRDefault="00FC3295" w:rsidP="009B3B2B"/>
    <w:p w:rsidR="00FC3295" w:rsidRDefault="00FC3295" w:rsidP="00FC3295">
      <w:pPr>
        <w:pStyle w:val="ListParagraph"/>
        <w:numPr>
          <w:ilvl w:val="0"/>
          <w:numId w:val="24"/>
        </w:numPr>
        <w:bidi w:val="0"/>
        <w:jc w:val="left"/>
      </w:pPr>
      <w:r>
        <w:t xml:space="preserve">Fill in new driver details on the New Driver page and then choose </w:t>
      </w:r>
      <w:r>
        <w:rPr>
          <w:b/>
          <w:bCs/>
        </w:rPr>
        <w:t>Create</w:t>
      </w:r>
      <w:r>
        <w:t>; the new driver can now log in to the ELD using the password that was assigned to him/her.</w:t>
      </w:r>
    </w:p>
    <w:p w:rsidR="009B3B2B" w:rsidRDefault="009B3B2B" w:rsidP="009B3B2B"/>
    <w:p w:rsidR="009B3B2B" w:rsidRPr="009B3B2B" w:rsidRDefault="009B3B2B" w:rsidP="009B3B2B"/>
    <w:p w:rsidR="00EB44D6" w:rsidRDefault="00EB44D6" w:rsidP="009B3B2B">
      <w:pPr>
        <w:pStyle w:val="Heading2"/>
        <w:bidi w:val="0"/>
        <w:jc w:val="left"/>
      </w:pPr>
      <w:r>
        <w:t xml:space="preserve">Main </w:t>
      </w:r>
      <w:r w:rsidR="00FC3295">
        <w:t xml:space="preserve">Support Personnel </w:t>
      </w:r>
      <w:r>
        <w:t>Menu</w:t>
      </w:r>
    </w:p>
    <w:p w:rsidR="00FC3295" w:rsidRDefault="00FC3295" w:rsidP="00FC3295">
      <w:pPr>
        <w:bidi w:val="0"/>
      </w:pPr>
    </w:p>
    <w:p w:rsidR="00FC3295" w:rsidRDefault="00FC3295" w:rsidP="00FC3295">
      <w:pPr>
        <w:bidi w:val="0"/>
      </w:pPr>
    </w:p>
    <w:p w:rsidR="00FC3295" w:rsidRPr="00FC3295" w:rsidRDefault="00FC3295" w:rsidP="00FC3295">
      <w:pPr>
        <w:bidi w:val="0"/>
      </w:pPr>
    </w:p>
    <w:p w:rsidR="00EB44D6" w:rsidRPr="00EB44D6" w:rsidRDefault="00EB44D6" w:rsidP="000F1F74">
      <w:pPr>
        <w:bidi w:val="0"/>
      </w:pPr>
      <w:r>
        <w:rPr>
          <w:noProof/>
          <w:lang w:eastAsia="en-US" w:bidi="ar-SA"/>
        </w:rPr>
        <w:drawing>
          <wp:inline distT="0" distB="0" distL="0" distR="0">
            <wp:extent cx="5040630" cy="2948446"/>
            <wp:effectExtent l="19050" t="19050" r="26670" b="23354"/>
            <wp:docPr id="193" name="תמונה 193" descr="C:\Users\isr\Desktop\Screenshots_2\support_personnel_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isr\Desktop\Screenshots_2\support_personnel_menu.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41618" cy="2949024"/>
                    </a:xfrm>
                    <a:prstGeom prst="rect">
                      <a:avLst/>
                    </a:prstGeom>
                    <a:noFill/>
                    <a:ln>
                      <a:solidFill>
                        <a:schemeClr val="accent1">
                          <a:lumMod val="50000"/>
                        </a:schemeClr>
                      </a:solidFill>
                    </a:ln>
                  </pic:spPr>
                </pic:pic>
              </a:graphicData>
            </a:graphic>
          </wp:inline>
        </w:drawing>
      </w:r>
    </w:p>
    <w:p w:rsidR="00EB44D6" w:rsidRDefault="00EB44D6" w:rsidP="000F1F74">
      <w:pPr>
        <w:bidi w:val="0"/>
      </w:pPr>
    </w:p>
    <w:p w:rsidR="00EB44D6" w:rsidRDefault="00EB44D6" w:rsidP="000F1F74">
      <w:pPr>
        <w:bidi w:val="0"/>
      </w:pPr>
    </w:p>
    <w:p w:rsidR="00EB44D6" w:rsidRDefault="00EB44D6" w:rsidP="000F1F74">
      <w:pPr>
        <w:bidi w:val="0"/>
      </w:pPr>
    </w:p>
    <w:p w:rsidR="00EB44D6" w:rsidRDefault="00EB44D6" w:rsidP="009B3B2B">
      <w:pPr>
        <w:pStyle w:val="Heading2"/>
        <w:bidi w:val="0"/>
        <w:jc w:val="left"/>
      </w:pPr>
      <w:r>
        <w:lastRenderedPageBreak/>
        <w:t>Create New Driver</w:t>
      </w:r>
    </w:p>
    <w:p w:rsidR="00EB44D6" w:rsidRDefault="00EB44D6" w:rsidP="000F1F74">
      <w:pPr>
        <w:bidi w:val="0"/>
      </w:pPr>
      <w:r>
        <w:rPr>
          <w:noProof/>
          <w:lang w:eastAsia="en-US" w:bidi="ar-SA"/>
        </w:rPr>
        <w:drawing>
          <wp:inline distT="0" distB="0" distL="0" distR="0">
            <wp:extent cx="4491990" cy="2627526"/>
            <wp:effectExtent l="19050" t="19050" r="22860" b="20424"/>
            <wp:docPr id="194" name="תמונה 194" descr="C:\Users\isr\Desktop\Screenshots_2\support_personnel_new_dri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isr\Desktop\Screenshots_2\support_personnel_new_driver.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93177" cy="2628220"/>
                    </a:xfrm>
                    <a:prstGeom prst="rect">
                      <a:avLst/>
                    </a:prstGeom>
                    <a:noFill/>
                    <a:ln>
                      <a:solidFill>
                        <a:schemeClr val="accent1">
                          <a:lumMod val="50000"/>
                        </a:schemeClr>
                      </a:solidFill>
                    </a:ln>
                  </pic:spPr>
                </pic:pic>
              </a:graphicData>
            </a:graphic>
          </wp:inline>
        </w:drawing>
      </w:r>
    </w:p>
    <w:p w:rsidR="009B3B2B" w:rsidRDefault="009B3B2B" w:rsidP="000F1F74">
      <w:pPr>
        <w:pStyle w:val="Heading2"/>
        <w:bidi w:val="0"/>
      </w:pPr>
    </w:p>
    <w:p w:rsidR="00EB44D6" w:rsidRDefault="00EB44D6" w:rsidP="009B3B2B">
      <w:pPr>
        <w:pStyle w:val="Heading2"/>
        <w:bidi w:val="0"/>
        <w:jc w:val="left"/>
      </w:pPr>
      <w:r>
        <w:t>Exempt Driver C</w:t>
      </w:r>
      <w:r w:rsidRPr="00EB44D6">
        <w:t>onfiguration</w:t>
      </w:r>
    </w:p>
    <w:p w:rsidR="00FC3295" w:rsidRDefault="00FC3295" w:rsidP="00FC3295">
      <w:pPr>
        <w:bidi w:val="0"/>
        <w:jc w:val="left"/>
      </w:pPr>
    </w:p>
    <w:p w:rsidR="00FC3295" w:rsidRPr="00FC3295" w:rsidRDefault="00FC3295" w:rsidP="00FC3295">
      <w:pPr>
        <w:bidi w:val="0"/>
        <w:jc w:val="left"/>
      </w:pPr>
      <w:r>
        <w:t>Exempt drivers are those who are not obligated to record and store ELD data. A driver is designated exempt by the authorized Support Personnel who logs in to the ELD as such.</w:t>
      </w:r>
    </w:p>
    <w:p w:rsidR="00FC3295" w:rsidRDefault="00FC3295" w:rsidP="00FC3295">
      <w:pPr>
        <w:bidi w:val="0"/>
      </w:pPr>
    </w:p>
    <w:p w:rsidR="00FC3295" w:rsidRDefault="00FC3295" w:rsidP="00FC3295">
      <w:pPr>
        <w:pStyle w:val="ListParagraph"/>
        <w:numPr>
          <w:ilvl w:val="0"/>
          <w:numId w:val="24"/>
        </w:numPr>
        <w:bidi w:val="0"/>
        <w:jc w:val="left"/>
      </w:pPr>
      <w:r>
        <w:t xml:space="preserve">Choose </w:t>
      </w:r>
      <w:r>
        <w:rPr>
          <w:b/>
          <w:bCs/>
        </w:rPr>
        <w:t>Exempt Driver</w:t>
      </w:r>
      <w:r w:rsidR="00BE1CBE">
        <w:t xml:space="preserve"> from the Main Support </w:t>
      </w:r>
      <w:r>
        <w:t>Personnel screen; the Exempt Driver Configuration display appears.</w:t>
      </w:r>
    </w:p>
    <w:p w:rsidR="00FC3295" w:rsidRDefault="00FC3295" w:rsidP="00FC3295">
      <w:pPr>
        <w:pStyle w:val="ListParagraph"/>
        <w:numPr>
          <w:ilvl w:val="0"/>
          <w:numId w:val="24"/>
        </w:numPr>
        <w:bidi w:val="0"/>
        <w:jc w:val="left"/>
      </w:pPr>
      <w:r>
        <w:t xml:space="preserve">Enter </w:t>
      </w:r>
      <w:r>
        <w:rPr>
          <w:b/>
          <w:bCs/>
        </w:rPr>
        <w:t>User Name</w:t>
      </w:r>
      <w:r>
        <w:t xml:space="preserve"> and then annotation text to explain the reason for exemption.</w:t>
      </w:r>
    </w:p>
    <w:p w:rsidR="00FC3295" w:rsidRDefault="00FC3295" w:rsidP="00FC3295">
      <w:pPr>
        <w:pStyle w:val="ListParagraph"/>
        <w:numPr>
          <w:ilvl w:val="0"/>
          <w:numId w:val="24"/>
        </w:numPr>
        <w:bidi w:val="0"/>
        <w:jc w:val="left"/>
      </w:pPr>
      <w:r>
        <w:t xml:space="preserve">Choose </w:t>
      </w:r>
      <w:r>
        <w:rPr>
          <w:b/>
          <w:bCs/>
        </w:rPr>
        <w:t>Exempt Driver</w:t>
      </w:r>
      <w:r>
        <w:t xml:space="preserve">, then </w:t>
      </w:r>
      <w:r>
        <w:rPr>
          <w:b/>
          <w:bCs/>
        </w:rPr>
        <w:t>Done</w:t>
      </w:r>
      <w:r>
        <w:t xml:space="preserve">. To cancel exempt status, follow above steps and then choose </w:t>
      </w:r>
      <w:r>
        <w:rPr>
          <w:b/>
          <w:bCs/>
        </w:rPr>
        <w:t>Normal Driver</w:t>
      </w:r>
      <w:r>
        <w:t>.</w:t>
      </w:r>
    </w:p>
    <w:p w:rsidR="00FC3295" w:rsidRPr="00FC3295" w:rsidRDefault="00FC3295" w:rsidP="00FC3295">
      <w:pPr>
        <w:bidi w:val="0"/>
      </w:pPr>
    </w:p>
    <w:p w:rsidR="00EB44D6" w:rsidRDefault="00EB44D6" w:rsidP="000F1F74">
      <w:pPr>
        <w:bidi w:val="0"/>
      </w:pPr>
      <w:r>
        <w:rPr>
          <w:noProof/>
          <w:lang w:eastAsia="en-US" w:bidi="ar-SA"/>
        </w:rPr>
        <w:drawing>
          <wp:inline distT="0" distB="0" distL="0" distR="0">
            <wp:extent cx="4552950" cy="2663185"/>
            <wp:effectExtent l="19050" t="0" r="0" b="0"/>
            <wp:docPr id="195" name="תמונה 195" descr="C:\Users\isr\Desktop\Screenshots_2\support_personnel_exempt_driver_configu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isr\Desktop\Screenshots_2\support_personnel_exempt_driver_configuratio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59647" cy="2667102"/>
                    </a:xfrm>
                    <a:prstGeom prst="rect">
                      <a:avLst/>
                    </a:prstGeom>
                    <a:noFill/>
                    <a:ln>
                      <a:noFill/>
                    </a:ln>
                  </pic:spPr>
                </pic:pic>
              </a:graphicData>
            </a:graphic>
          </wp:inline>
        </w:drawing>
      </w:r>
    </w:p>
    <w:p w:rsidR="00EB44D6" w:rsidRDefault="00EB44D6" w:rsidP="000F1F74">
      <w:pPr>
        <w:bidi w:val="0"/>
      </w:pPr>
    </w:p>
    <w:p w:rsidR="00EB44D6" w:rsidRDefault="00EB44D6" w:rsidP="000F1F74">
      <w:pPr>
        <w:bidi w:val="0"/>
      </w:pPr>
    </w:p>
    <w:p w:rsidR="00EB44D6" w:rsidRDefault="00EB44D6" w:rsidP="000F1F74">
      <w:pPr>
        <w:bidi w:val="0"/>
      </w:pPr>
    </w:p>
    <w:p w:rsidR="00FC3295" w:rsidRDefault="00FC3295" w:rsidP="009B3B2B">
      <w:pPr>
        <w:pStyle w:val="Heading2"/>
        <w:bidi w:val="0"/>
        <w:jc w:val="left"/>
      </w:pPr>
    </w:p>
    <w:p w:rsidR="00FC3295" w:rsidRDefault="00FC3295" w:rsidP="00FC3295">
      <w:pPr>
        <w:pStyle w:val="Heading2"/>
        <w:bidi w:val="0"/>
        <w:jc w:val="left"/>
      </w:pPr>
    </w:p>
    <w:p w:rsidR="00FC3295" w:rsidRDefault="00FC3295" w:rsidP="00FC3295">
      <w:pPr>
        <w:pStyle w:val="Heading2"/>
        <w:bidi w:val="0"/>
        <w:jc w:val="left"/>
      </w:pPr>
    </w:p>
    <w:p w:rsidR="00EB44D6" w:rsidRDefault="00EB44D6" w:rsidP="00FC3295">
      <w:pPr>
        <w:pStyle w:val="Heading2"/>
        <w:bidi w:val="0"/>
        <w:jc w:val="left"/>
      </w:pPr>
      <w:r>
        <w:t>Device S</w:t>
      </w:r>
      <w:r w:rsidRPr="00EB44D6">
        <w:t>ettings</w:t>
      </w:r>
    </w:p>
    <w:p w:rsidR="003C4F77" w:rsidRDefault="003C4F77" w:rsidP="003C4F77">
      <w:pPr>
        <w:bidi w:val="0"/>
        <w:jc w:val="left"/>
      </w:pPr>
    </w:p>
    <w:p w:rsidR="003C4F77" w:rsidRDefault="003C4F77" w:rsidP="003C4F77">
      <w:pPr>
        <w:bidi w:val="0"/>
        <w:jc w:val="left"/>
      </w:pPr>
      <w:r>
        <w:t xml:space="preserve">Only Support Personnel can configure the device settings. </w:t>
      </w:r>
    </w:p>
    <w:p w:rsidR="003C4F77" w:rsidRDefault="003C4F77" w:rsidP="003C4F77">
      <w:pPr>
        <w:bidi w:val="0"/>
        <w:jc w:val="left"/>
      </w:pPr>
    </w:p>
    <w:p w:rsidR="003C4F77" w:rsidRPr="003C4F77" w:rsidRDefault="003C4F77" w:rsidP="003C4F77">
      <w:pPr>
        <w:pStyle w:val="ListParagraph"/>
        <w:numPr>
          <w:ilvl w:val="0"/>
          <w:numId w:val="27"/>
        </w:numPr>
        <w:bidi w:val="0"/>
        <w:jc w:val="left"/>
      </w:pPr>
      <w:r>
        <w:t xml:space="preserve">From the Support Personnel screen, click on </w:t>
      </w:r>
      <w:r>
        <w:rPr>
          <w:b/>
          <w:bCs/>
        </w:rPr>
        <w:t>Device Settings</w:t>
      </w:r>
      <w:r>
        <w:t>; the following display appears:</w:t>
      </w:r>
    </w:p>
    <w:p w:rsidR="009B3B2B" w:rsidRDefault="009B3B2B" w:rsidP="009B3B2B">
      <w:pPr>
        <w:bidi w:val="0"/>
      </w:pPr>
    </w:p>
    <w:p w:rsidR="009B3B2B" w:rsidRPr="009B3B2B" w:rsidRDefault="009B3B2B" w:rsidP="009B3B2B">
      <w:pPr>
        <w:bidi w:val="0"/>
        <w:jc w:val="left"/>
      </w:pPr>
    </w:p>
    <w:p w:rsidR="009B3B2B" w:rsidRPr="009B3B2B" w:rsidRDefault="009B3B2B" w:rsidP="009B3B2B">
      <w:pPr>
        <w:bidi w:val="0"/>
      </w:pPr>
    </w:p>
    <w:p w:rsidR="00EB44D6" w:rsidRPr="00EB44D6" w:rsidRDefault="00EB44D6" w:rsidP="000F1F74">
      <w:pPr>
        <w:bidi w:val="0"/>
      </w:pPr>
      <w:r>
        <w:rPr>
          <w:noProof/>
          <w:lang w:eastAsia="en-US" w:bidi="ar-SA"/>
        </w:rPr>
        <w:drawing>
          <wp:inline distT="0" distB="0" distL="0" distR="0">
            <wp:extent cx="4833366" cy="2827210"/>
            <wp:effectExtent l="19050" t="0" r="5334" b="0"/>
            <wp:docPr id="196" name="תמונה 196" descr="C:\Users\isr\Desktop\Screenshots_2\support_personnel_device_sett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isr\Desktop\Screenshots_2\support_personnel_device_settings.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31496" cy="2826116"/>
                    </a:xfrm>
                    <a:prstGeom prst="rect">
                      <a:avLst/>
                    </a:prstGeom>
                    <a:noFill/>
                    <a:ln>
                      <a:noFill/>
                    </a:ln>
                  </pic:spPr>
                </pic:pic>
              </a:graphicData>
            </a:graphic>
          </wp:inline>
        </w:drawing>
      </w:r>
    </w:p>
    <w:sectPr w:rsidR="00EB44D6" w:rsidRPr="00EB44D6" w:rsidSect="00823876">
      <w:headerReference w:type="default" r:id="rId43"/>
      <w:footerReference w:type="default" r:id="rId4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092" w:rsidRDefault="001D7092" w:rsidP="000F1F74">
      <w:r>
        <w:separator/>
      </w:r>
    </w:p>
  </w:endnote>
  <w:endnote w:type="continuationSeparator" w:id="0">
    <w:p w:rsidR="001D7092" w:rsidRDefault="001D7092" w:rsidP="000F1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vid">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876" w:rsidRDefault="00A57111" w:rsidP="00823876">
    <w:pPr>
      <w:pStyle w:val="Footer"/>
    </w:pPr>
    <w:r>
      <w:rPr>
        <w:noProof/>
        <w:lang w:eastAsia="en-US" w:bidi="ar-SA"/>
      </w:rPr>
      <mc:AlternateContent>
        <mc:Choice Requires="wps">
          <w:drawing>
            <wp:anchor distT="0" distB="0" distL="114300" distR="114300" simplePos="0" relativeHeight="251660288" behindDoc="0" locked="0" layoutInCell="1" allowOverlap="1">
              <wp:simplePos x="0" y="0"/>
              <wp:positionH relativeFrom="rightMargin">
                <wp:align>center</wp:align>
              </wp:positionH>
              <wp:positionV relativeFrom="bottomMargin">
                <wp:align>top</wp:align>
              </wp:positionV>
              <wp:extent cx="551815" cy="457200"/>
              <wp:effectExtent l="0" t="1905" r="635"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3876" w:rsidRDefault="00CF635D">
                          <w:pPr>
                            <w:jc w:val="center"/>
                            <w:rPr>
                              <w:rFonts w:asciiTheme="majorHAnsi" w:hAnsiTheme="majorHAnsi"/>
                              <w:sz w:val="48"/>
                              <w:szCs w:val="48"/>
                            </w:rPr>
                          </w:pPr>
                          <w:r w:rsidRPr="00710411">
                            <w:rPr>
                              <w:rFonts w:asciiTheme="majorHAnsi" w:hAnsiTheme="majorHAnsi"/>
                              <w:sz w:val="48"/>
                              <w:szCs w:val="48"/>
                              <w:rtl/>
                            </w:rPr>
                            <w:fldChar w:fldCharType="begin"/>
                          </w:r>
                          <w:r w:rsidR="00710411" w:rsidRPr="00710411">
                            <w:rPr>
                              <w:rFonts w:asciiTheme="majorHAnsi" w:hAnsiTheme="majorHAnsi"/>
                              <w:sz w:val="48"/>
                              <w:szCs w:val="48"/>
                              <w:rtl/>
                            </w:rPr>
                            <w:instrText xml:space="preserve"> </w:instrText>
                          </w:r>
                          <w:r w:rsidR="00710411" w:rsidRPr="00710411">
                            <w:rPr>
                              <w:rFonts w:asciiTheme="majorHAnsi" w:hAnsiTheme="majorHAnsi"/>
                              <w:sz w:val="48"/>
                              <w:szCs w:val="48"/>
                            </w:rPr>
                            <w:instrText xml:space="preserve">PAGE   \* MERGEFORMAT </w:instrText>
                          </w:r>
                          <w:r w:rsidRPr="00710411">
                            <w:rPr>
                              <w:rFonts w:asciiTheme="majorHAnsi" w:hAnsiTheme="majorHAnsi"/>
                              <w:sz w:val="48"/>
                              <w:szCs w:val="48"/>
                              <w:rtl/>
                            </w:rPr>
                            <w:fldChar w:fldCharType="separate"/>
                          </w:r>
                          <w:r w:rsidR="00CD1015" w:rsidRPr="00CD1015">
                            <w:rPr>
                              <w:rFonts w:asciiTheme="majorHAnsi" w:hAnsiTheme="majorHAnsi"/>
                              <w:noProof/>
                              <w:sz w:val="48"/>
                              <w:szCs w:val="48"/>
                              <w:lang w:val="he-IL"/>
                            </w:rPr>
                            <w:t>4</w:t>
                          </w:r>
                          <w:r w:rsidRPr="00710411">
                            <w:rPr>
                              <w:rFonts w:asciiTheme="majorHAnsi" w:hAnsiTheme="majorHAnsi"/>
                              <w:sz w:val="48"/>
                              <w:szCs w:val="48"/>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6" style="position:absolute;margin-left:0;margin-top:0;width:43.45pt;height:36pt;flip:x;z-index:251660288;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" stroked="f">
              <v:textbox>
                <w:txbxContent>
                  <w:p w:rsidR="00823876" w:rsidRDefault="00CF635D">
                    <w:pPr>
                      <w:jc w:val="center"/>
                      <w:rPr>
                        <w:rFonts w:asciiTheme="majorHAnsi" w:hAnsiTheme="majorHAnsi"/>
                        <w:sz w:val="48"/>
                        <w:szCs w:val="48"/>
                      </w:rPr>
                    </w:pPr>
                    <w:r w:rsidRPr="00710411">
                      <w:rPr>
                        <w:rFonts w:asciiTheme="majorHAnsi" w:hAnsiTheme="majorHAnsi"/>
                        <w:sz w:val="48"/>
                        <w:szCs w:val="48"/>
                        <w:rtl/>
                      </w:rPr>
                      <w:fldChar w:fldCharType="begin"/>
                    </w:r>
                    <w:r w:rsidR="00710411" w:rsidRPr="00710411">
                      <w:rPr>
                        <w:rFonts w:asciiTheme="majorHAnsi" w:hAnsiTheme="majorHAnsi"/>
                        <w:sz w:val="48"/>
                        <w:szCs w:val="48"/>
                        <w:rtl/>
                      </w:rPr>
                      <w:instrText xml:space="preserve"> </w:instrText>
                    </w:r>
                    <w:r w:rsidR="00710411" w:rsidRPr="00710411">
                      <w:rPr>
                        <w:rFonts w:asciiTheme="majorHAnsi" w:hAnsiTheme="majorHAnsi"/>
                        <w:sz w:val="48"/>
                        <w:szCs w:val="48"/>
                      </w:rPr>
                      <w:instrText xml:space="preserve">PAGE   \* MERGEFORMAT </w:instrText>
                    </w:r>
                    <w:r w:rsidRPr="00710411">
                      <w:rPr>
                        <w:rFonts w:asciiTheme="majorHAnsi" w:hAnsiTheme="majorHAnsi"/>
                        <w:sz w:val="48"/>
                        <w:szCs w:val="48"/>
                        <w:rtl/>
                      </w:rPr>
                      <w:fldChar w:fldCharType="separate"/>
                    </w:r>
                    <w:r w:rsidR="00CD1015" w:rsidRPr="00CD1015">
                      <w:rPr>
                        <w:rFonts w:asciiTheme="majorHAnsi" w:hAnsiTheme="majorHAnsi"/>
                        <w:noProof/>
                        <w:sz w:val="48"/>
                        <w:szCs w:val="48"/>
                        <w:lang w:val="he-IL"/>
                      </w:rPr>
                      <w:t>4</w:t>
                    </w:r>
                    <w:r w:rsidRPr="00710411">
                      <w:rPr>
                        <w:rFonts w:asciiTheme="majorHAnsi" w:hAnsiTheme="majorHAnsi"/>
                        <w:sz w:val="48"/>
                        <w:szCs w:val="48"/>
                        <w:rtl/>
                      </w:rPr>
                      <w:fldChar w:fldCharType="end"/>
                    </w:r>
                  </w:p>
                </w:txbxContent>
              </v:textbox>
              <w10:wrap anchorx="margin" anchory="margin"/>
            </v:rect>
          </w:pict>
        </mc:Fallback>
      </mc:AlternateContent>
    </w:r>
    <w:r w:rsidR="00823876">
      <w:t xml:space="preserve">Integrated Systems Research Corporation </w:t>
    </w:r>
    <w:sdt>
      <w:sdtPr>
        <w:rPr>
          <w:rtl/>
        </w:rPr>
        <w:id w:val="657886622"/>
        <w:docPartObj>
          <w:docPartGallery w:val="Page Numbers (Bottom of Page)"/>
          <w:docPartUnique/>
        </w:docPartObj>
      </w:sdtPr>
      <w:sdtEndPr/>
      <w:sdtContent>
        <w:r w:rsidR="00823876" w:rsidRPr="00823876">
          <w:rPr>
            <w:rFonts w:cs="Arial"/>
            <w:noProof/>
            <w:rtl/>
            <w:lang w:eastAsia="en-US" w:bidi="ar-SA"/>
          </w:rPr>
          <w:drawing>
            <wp:inline distT="0" distB="0" distL="0" distR="0">
              <wp:extent cx="692332" cy="613954"/>
              <wp:effectExtent l="19050" t="0" r="0" b="0"/>
              <wp:docPr id="24" name="תמונה 2" descr="cid:image002.png@01D348B2.7793A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cid:image002.png@01D348B2.7793A660"/>
                      <pic:cNvPicPr>
                        <a:picLocks noChangeAspect="1" noChangeArrowheads="1"/>
                      </pic:cNvPicPr>
                    </pic:nvPicPr>
                    <pic:blipFill>
                      <a:blip r:embed="rId1" r:link="rId2"/>
                      <a:srcRect l="4530" r="82521" b="33803"/>
                      <a:stretch>
                        <a:fillRect/>
                      </a:stretch>
                    </pic:blipFill>
                    <pic:spPr bwMode="auto">
                      <a:xfrm>
                        <a:off x="0" y="0"/>
                        <a:ext cx="692332" cy="613954"/>
                      </a:xfrm>
                      <a:prstGeom prst="rect">
                        <a:avLst/>
                      </a:prstGeom>
                      <a:noFill/>
                      <a:ln w="9525">
                        <a:noFill/>
                        <a:miter lim="800000"/>
                        <a:headEnd/>
                        <a:tailEnd/>
                      </a:ln>
                    </pic:spPr>
                  </pic:pic>
                </a:graphicData>
              </a:graphic>
            </wp:inline>
          </w:drawing>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092" w:rsidRDefault="001D7092" w:rsidP="000F1F74">
      <w:r>
        <w:separator/>
      </w:r>
    </w:p>
  </w:footnote>
  <w:footnote w:type="continuationSeparator" w:id="0">
    <w:p w:rsidR="001D7092" w:rsidRDefault="001D7092" w:rsidP="000F1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876" w:rsidRDefault="00823876" w:rsidP="00823876">
    <w:pPr>
      <w:pStyle w:val="Header"/>
      <w:rPr>
        <w:rtl/>
      </w:rPr>
    </w:pPr>
    <w:proofErr w:type="gramStart"/>
    <w:r>
      <w:t>ISR's  ELD</w:t>
    </w:r>
    <w:proofErr w:type="gramEnd"/>
    <w:r>
      <w:t xml:space="preserve"> Users Guide</w:t>
    </w:r>
  </w:p>
  <w:p w:rsidR="00823876" w:rsidRDefault="008238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84C5C"/>
    <w:multiLevelType w:val="hybridMultilevel"/>
    <w:tmpl w:val="4A588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2B1D86"/>
    <w:multiLevelType w:val="hybridMultilevel"/>
    <w:tmpl w:val="CB4A8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5580E"/>
    <w:multiLevelType w:val="hybridMultilevel"/>
    <w:tmpl w:val="B9686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0135A"/>
    <w:multiLevelType w:val="multilevel"/>
    <w:tmpl w:val="6608AD6A"/>
    <w:lvl w:ilvl="0">
      <w:start w:val="1"/>
      <w:numFmt w:val="decimal"/>
      <w:lvlText w:val="%1."/>
      <w:lvlJc w:val="left"/>
      <w:pPr>
        <w:tabs>
          <w:tab w:val="num" w:pos="0"/>
        </w:tabs>
        <w:ind w:left="1440" w:hanging="1440"/>
      </w:pPr>
      <w:rPr>
        <w:rFonts w:cs="Arial"/>
        <w:b/>
        <w:bCs/>
        <w:i/>
        <w:iCs/>
        <w:sz w:val="24"/>
        <w:szCs w:val="24"/>
      </w:rPr>
    </w:lvl>
    <w:lvl w:ilvl="1">
      <w:numFmt w:val="decimal"/>
      <w:lvlText w:val="%1.%2."/>
      <w:lvlJc w:val="left"/>
      <w:pPr>
        <w:tabs>
          <w:tab w:val="num" w:pos="2432"/>
        </w:tabs>
        <w:ind w:left="2432" w:hanging="1440"/>
      </w:pPr>
      <w:rPr>
        <w:rFonts w:ascii="Arial" w:hAnsi="Arial" w:cs="Arial"/>
        <w:b/>
        <w:bCs/>
        <w:i/>
        <w:iCs/>
        <w:sz w:val="36"/>
        <w:szCs w:val="36"/>
      </w:rPr>
    </w:lvl>
    <w:lvl w:ilvl="2">
      <w:start w:val="1"/>
      <w:numFmt w:val="decimal"/>
      <w:pStyle w:val="Heading3"/>
      <w:lvlText w:val="%1.%2.%3."/>
      <w:lvlJc w:val="left"/>
      <w:pPr>
        <w:tabs>
          <w:tab w:val="num" w:pos="1276"/>
        </w:tabs>
        <w:ind w:left="2716" w:hanging="1440"/>
      </w:pPr>
      <w:rPr>
        <w:rFonts w:ascii="Arial" w:hAnsi="Arial" w:cs="Arial"/>
        <w:b/>
        <w:bCs/>
        <w:i/>
        <w:iCs/>
        <w:sz w:val="32"/>
        <w:szCs w:val="32"/>
      </w:rPr>
    </w:lvl>
    <w:lvl w:ilvl="3">
      <w:start w:val="1"/>
      <w:numFmt w:val="decimal"/>
      <w:lvlText w:val="%1.%2.%3.%4."/>
      <w:lvlJc w:val="left"/>
      <w:pPr>
        <w:tabs>
          <w:tab w:val="num" w:pos="1440"/>
        </w:tabs>
        <w:ind w:left="1440" w:hanging="1440"/>
      </w:pPr>
      <w:rPr>
        <w:rFonts w:ascii="Arial" w:hAnsi="Arial" w:cs="Arial"/>
        <w:b/>
        <w:bCs/>
        <w:i/>
        <w:iCs/>
        <w:sz w:val="28"/>
        <w:szCs w:val="28"/>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4" w15:restartNumberingAfterBreak="0">
    <w:nsid w:val="18C87318"/>
    <w:multiLevelType w:val="hybridMultilevel"/>
    <w:tmpl w:val="6C848E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E31E99"/>
    <w:multiLevelType w:val="hybridMultilevel"/>
    <w:tmpl w:val="29528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F4B88"/>
    <w:multiLevelType w:val="hybridMultilevel"/>
    <w:tmpl w:val="CCC8C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0A7166"/>
    <w:multiLevelType w:val="hybridMultilevel"/>
    <w:tmpl w:val="4C2A7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7604E"/>
    <w:multiLevelType w:val="hybridMultilevel"/>
    <w:tmpl w:val="A2CA8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EC0558"/>
    <w:multiLevelType w:val="hybridMultilevel"/>
    <w:tmpl w:val="53848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F061C7"/>
    <w:multiLevelType w:val="hybridMultilevel"/>
    <w:tmpl w:val="5874D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A92D75"/>
    <w:multiLevelType w:val="hybridMultilevel"/>
    <w:tmpl w:val="4AB44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E00212"/>
    <w:multiLevelType w:val="hybridMultilevel"/>
    <w:tmpl w:val="1EDA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CE6D1E"/>
    <w:multiLevelType w:val="hybridMultilevel"/>
    <w:tmpl w:val="D390C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F4AE4"/>
    <w:multiLevelType w:val="hybridMultilevel"/>
    <w:tmpl w:val="C7FED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540F45"/>
    <w:multiLevelType w:val="hybridMultilevel"/>
    <w:tmpl w:val="1A72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CA05E3"/>
    <w:multiLevelType w:val="hybridMultilevel"/>
    <w:tmpl w:val="03B45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E21FC5"/>
    <w:multiLevelType w:val="hybridMultilevel"/>
    <w:tmpl w:val="1C52D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E92227"/>
    <w:multiLevelType w:val="hybridMultilevel"/>
    <w:tmpl w:val="E8C4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061C41"/>
    <w:multiLevelType w:val="hybridMultilevel"/>
    <w:tmpl w:val="445E1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3934BA"/>
    <w:multiLevelType w:val="hybridMultilevel"/>
    <w:tmpl w:val="DF7A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4623C5"/>
    <w:multiLevelType w:val="hybridMultilevel"/>
    <w:tmpl w:val="008C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193589"/>
    <w:multiLevelType w:val="hybridMultilevel"/>
    <w:tmpl w:val="2F009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8077B5"/>
    <w:multiLevelType w:val="hybridMultilevel"/>
    <w:tmpl w:val="5D9C9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046D7E"/>
    <w:multiLevelType w:val="hybridMultilevel"/>
    <w:tmpl w:val="90D2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059A2"/>
    <w:multiLevelType w:val="hybridMultilevel"/>
    <w:tmpl w:val="BAD4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590A8A"/>
    <w:multiLevelType w:val="hybridMultilevel"/>
    <w:tmpl w:val="22FE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lvl w:ilvl="0">
        <w:start w:val="1"/>
        <w:numFmt w:val="decimal"/>
        <w:lvlText w:val="%1"/>
        <w:lvlJc w:val="left"/>
        <w:pPr>
          <w:ind w:left="432" w:hanging="432"/>
        </w:pPr>
      </w:lvl>
    </w:lvlOverride>
    <w:lvlOverride w:ilvl="1">
      <w:lvl w:ilvl="1">
        <w:start w:val="1"/>
        <w:numFmt w:val="decimal"/>
        <w:lvlText w:val="%1.%2"/>
        <w:lvlJc w:val="left"/>
        <w:pPr>
          <w:ind w:left="860" w:hanging="576"/>
        </w:pPr>
      </w:lvl>
    </w:lvlOverride>
    <w:lvlOverride w:ilvl="2">
      <w:lvl w:ilvl="2">
        <w:start w:val="1"/>
        <w:numFmt w:val="decimal"/>
        <w:pStyle w:val="Heading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2">
    <w:abstractNumId w:val="16"/>
  </w:num>
  <w:num w:numId="3">
    <w:abstractNumId w:val="2"/>
  </w:num>
  <w:num w:numId="4">
    <w:abstractNumId w:val="1"/>
  </w:num>
  <w:num w:numId="5">
    <w:abstractNumId w:val="25"/>
  </w:num>
  <w:num w:numId="6">
    <w:abstractNumId w:val="13"/>
  </w:num>
  <w:num w:numId="7">
    <w:abstractNumId w:val="5"/>
  </w:num>
  <w:num w:numId="8">
    <w:abstractNumId w:val="21"/>
  </w:num>
  <w:num w:numId="9">
    <w:abstractNumId w:val="6"/>
  </w:num>
  <w:num w:numId="10">
    <w:abstractNumId w:val="22"/>
  </w:num>
  <w:num w:numId="11">
    <w:abstractNumId w:val="9"/>
  </w:num>
  <w:num w:numId="12">
    <w:abstractNumId w:val="8"/>
  </w:num>
  <w:num w:numId="13">
    <w:abstractNumId w:val="18"/>
  </w:num>
  <w:num w:numId="14">
    <w:abstractNumId w:val="12"/>
  </w:num>
  <w:num w:numId="15">
    <w:abstractNumId w:val="17"/>
  </w:num>
  <w:num w:numId="16">
    <w:abstractNumId w:val="11"/>
  </w:num>
  <w:num w:numId="17">
    <w:abstractNumId w:val="15"/>
  </w:num>
  <w:num w:numId="18">
    <w:abstractNumId w:val="19"/>
  </w:num>
  <w:num w:numId="19">
    <w:abstractNumId w:val="23"/>
  </w:num>
  <w:num w:numId="20">
    <w:abstractNumId w:val="0"/>
  </w:num>
  <w:num w:numId="21">
    <w:abstractNumId w:val="24"/>
  </w:num>
  <w:num w:numId="22">
    <w:abstractNumId w:val="20"/>
  </w:num>
  <w:num w:numId="23">
    <w:abstractNumId w:val="7"/>
  </w:num>
  <w:num w:numId="24">
    <w:abstractNumId w:val="10"/>
  </w:num>
  <w:num w:numId="25">
    <w:abstractNumId w:val="26"/>
  </w:num>
  <w:num w:numId="26">
    <w:abstractNumId w:val="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4AE"/>
    <w:rsid w:val="00041624"/>
    <w:rsid w:val="00053AF9"/>
    <w:rsid w:val="00071228"/>
    <w:rsid w:val="000B73B1"/>
    <w:rsid w:val="000E7D97"/>
    <w:rsid w:val="000F1F74"/>
    <w:rsid w:val="000F21F7"/>
    <w:rsid w:val="000F58BB"/>
    <w:rsid w:val="0012648C"/>
    <w:rsid w:val="001357B5"/>
    <w:rsid w:val="001454AE"/>
    <w:rsid w:val="0015434E"/>
    <w:rsid w:val="001D11AB"/>
    <w:rsid w:val="001D7092"/>
    <w:rsid w:val="002011A5"/>
    <w:rsid w:val="002102C3"/>
    <w:rsid w:val="00215AFB"/>
    <w:rsid w:val="002346D9"/>
    <w:rsid w:val="00235135"/>
    <w:rsid w:val="00247099"/>
    <w:rsid w:val="00275969"/>
    <w:rsid w:val="00284F8F"/>
    <w:rsid w:val="00296F88"/>
    <w:rsid w:val="002B6879"/>
    <w:rsid w:val="002C23F1"/>
    <w:rsid w:val="00322334"/>
    <w:rsid w:val="003557CA"/>
    <w:rsid w:val="003954E0"/>
    <w:rsid w:val="003A59A7"/>
    <w:rsid w:val="003C4F77"/>
    <w:rsid w:val="004237F7"/>
    <w:rsid w:val="00445D4D"/>
    <w:rsid w:val="00490095"/>
    <w:rsid w:val="00490A98"/>
    <w:rsid w:val="00490CCB"/>
    <w:rsid w:val="004967EF"/>
    <w:rsid w:val="00496BDA"/>
    <w:rsid w:val="004974C3"/>
    <w:rsid w:val="004C349C"/>
    <w:rsid w:val="004D0846"/>
    <w:rsid w:val="004D4D66"/>
    <w:rsid w:val="004E2564"/>
    <w:rsid w:val="004F32C7"/>
    <w:rsid w:val="0052514F"/>
    <w:rsid w:val="00535869"/>
    <w:rsid w:val="00567903"/>
    <w:rsid w:val="00574609"/>
    <w:rsid w:val="00580372"/>
    <w:rsid w:val="00581A13"/>
    <w:rsid w:val="00581C62"/>
    <w:rsid w:val="005873EE"/>
    <w:rsid w:val="00591BCC"/>
    <w:rsid w:val="005B0E05"/>
    <w:rsid w:val="005C2AD5"/>
    <w:rsid w:val="005D778E"/>
    <w:rsid w:val="005E7FC8"/>
    <w:rsid w:val="0061769C"/>
    <w:rsid w:val="006249B8"/>
    <w:rsid w:val="00641E2B"/>
    <w:rsid w:val="006561FB"/>
    <w:rsid w:val="0068455C"/>
    <w:rsid w:val="006A1D3C"/>
    <w:rsid w:val="006F0AF7"/>
    <w:rsid w:val="00710411"/>
    <w:rsid w:val="00717E69"/>
    <w:rsid w:val="00721C8E"/>
    <w:rsid w:val="0073398F"/>
    <w:rsid w:val="00772DAC"/>
    <w:rsid w:val="00785234"/>
    <w:rsid w:val="00796AF6"/>
    <w:rsid w:val="007B028C"/>
    <w:rsid w:val="007C132C"/>
    <w:rsid w:val="007E684B"/>
    <w:rsid w:val="0080271D"/>
    <w:rsid w:val="008216BA"/>
    <w:rsid w:val="00823876"/>
    <w:rsid w:val="0083189A"/>
    <w:rsid w:val="00877B31"/>
    <w:rsid w:val="008A2ACD"/>
    <w:rsid w:val="008B1A1C"/>
    <w:rsid w:val="008C4315"/>
    <w:rsid w:val="008E62CF"/>
    <w:rsid w:val="008F6C3E"/>
    <w:rsid w:val="00935CBB"/>
    <w:rsid w:val="00944368"/>
    <w:rsid w:val="009461C0"/>
    <w:rsid w:val="00954F16"/>
    <w:rsid w:val="00955860"/>
    <w:rsid w:val="00962003"/>
    <w:rsid w:val="009768F3"/>
    <w:rsid w:val="00983AE0"/>
    <w:rsid w:val="009851C7"/>
    <w:rsid w:val="009A02C3"/>
    <w:rsid w:val="009A6924"/>
    <w:rsid w:val="009B3B2B"/>
    <w:rsid w:val="009F00E0"/>
    <w:rsid w:val="00A108A6"/>
    <w:rsid w:val="00A335F3"/>
    <w:rsid w:val="00A527F7"/>
    <w:rsid w:val="00A57111"/>
    <w:rsid w:val="00AC52A9"/>
    <w:rsid w:val="00AE680B"/>
    <w:rsid w:val="00B158DF"/>
    <w:rsid w:val="00B2708A"/>
    <w:rsid w:val="00B40736"/>
    <w:rsid w:val="00B43AD0"/>
    <w:rsid w:val="00B711FC"/>
    <w:rsid w:val="00B861BC"/>
    <w:rsid w:val="00B92284"/>
    <w:rsid w:val="00BC0D45"/>
    <w:rsid w:val="00BC549E"/>
    <w:rsid w:val="00BD462F"/>
    <w:rsid w:val="00BE1CBE"/>
    <w:rsid w:val="00C137E1"/>
    <w:rsid w:val="00C1670B"/>
    <w:rsid w:val="00C265BB"/>
    <w:rsid w:val="00C26757"/>
    <w:rsid w:val="00C32F3A"/>
    <w:rsid w:val="00C37A63"/>
    <w:rsid w:val="00C53EEA"/>
    <w:rsid w:val="00C62F4B"/>
    <w:rsid w:val="00C63298"/>
    <w:rsid w:val="00CB3B00"/>
    <w:rsid w:val="00CD1015"/>
    <w:rsid w:val="00CE586C"/>
    <w:rsid w:val="00CE73E1"/>
    <w:rsid w:val="00CF086B"/>
    <w:rsid w:val="00CF635D"/>
    <w:rsid w:val="00D02C60"/>
    <w:rsid w:val="00D272E5"/>
    <w:rsid w:val="00D7546B"/>
    <w:rsid w:val="00D77794"/>
    <w:rsid w:val="00D77D05"/>
    <w:rsid w:val="00D77EA0"/>
    <w:rsid w:val="00D80E7A"/>
    <w:rsid w:val="00D842E5"/>
    <w:rsid w:val="00DF298D"/>
    <w:rsid w:val="00E57BD6"/>
    <w:rsid w:val="00E71FD1"/>
    <w:rsid w:val="00EB44D6"/>
    <w:rsid w:val="00F015D9"/>
    <w:rsid w:val="00F146C6"/>
    <w:rsid w:val="00F32A5E"/>
    <w:rsid w:val="00F6040B"/>
    <w:rsid w:val="00FA61CA"/>
    <w:rsid w:val="00FC3295"/>
    <w:rsid w:val="00FD0A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6734A3-DBBE-4EA1-8AE1-0C009233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1"/>
    <w:qFormat/>
    <w:rsid w:val="000F1F74"/>
    <w:pPr>
      <w:bidi/>
      <w:spacing w:after="0" w:line="240" w:lineRule="auto"/>
      <w:jc w:val="right"/>
    </w:pPr>
    <w:rPr>
      <w:rFonts w:asciiTheme="minorBidi" w:hAnsiTheme="minorBidi"/>
      <w:sz w:val="24"/>
      <w:szCs w:val="24"/>
      <w:lang w:eastAsia="he-IL" w:bidi="he-IL"/>
    </w:rPr>
  </w:style>
  <w:style w:type="paragraph" w:styleId="Heading1">
    <w:name w:val="heading 1"/>
    <w:basedOn w:val="Normal"/>
    <w:next w:val="Normal"/>
    <w:link w:val="Heading1Char"/>
    <w:uiPriority w:val="9"/>
    <w:qFormat/>
    <w:rsid w:val="000F1F74"/>
    <w:pPr>
      <w:keepNext/>
      <w:keepLines/>
      <w:bidi w:val="0"/>
      <w:spacing w:before="240"/>
      <w:jc w:val="left"/>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108A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qFormat/>
    <w:rsid w:val="009A02C3"/>
    <w:pPr>
      <w:numPr>
        <w:ilvl w:val="2"/>
        <w:numId w:val="1"/>
      </w:numPr>
      <w:tabs>
        <w:tab w:val="left" w:pos="1440"/>
      </w:tabs>
      <w:spacing w:before="120" w:after="60" w:line="360" w:lineRule="auto"/>
      <w:jc w:val="both"/>
      <w:outlineLvl w:val="2"/>
    </w:pPr>
    <w:rPr>
      <w:rFonts w:ascii="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02C3"/>
    <w:rPr>
      <w:rFonts w:ascii="Arial" w:eastAsia="Times New Roman" w:hAnsi="Arial" w:cs="Arial"/>
      <w:b/>
      <w:bCs/>
      <w:sz w:val="32"/>
      <w:szCs w:val="32"/>
      <w:lang w:bidi="he-IL"/>
    </w:rPr>
  </w:style>
  <w:style w:type="paragraph" w:styleId="Title">
    <w:name w:val="Title"/>
    <w:basedOn w:val="Normal"/>
    <w:link w:val="TitleChar"/>
    <w:qFormat/>
    <w:rsid w:val="007E684B"/>
    <w:pPr>
      <w:bidi w:val="0"/>
      <w:jc w:val="center"/>
    </w:pPr>
    <w:rPr>
      <w:rFonts w:ascii="Times New Roman" w:hAnsi="Times New Roman"/>
      <w:b/>
      <w:sz w:val="28"/>
      <w:szCs w:val="20"/>
      <w:lang w:eastAsia="en-US" w:bidi="ar-SA"/>
    </w:rPr>
  </w:style>
  <w:style w:type="character" w:customStyle="1" w:styleId="TitleChar">
    <w:name w:val="Title Char"/>
    <w:basedOn w:val="DefaultParagraphFont"/>
    <w:link w:val="Title"/>
    <w:rsid w:val="007E684B"/>
    <w:rPr>
      <w:rFonts w:ascii="Times New Roman" w:hAnsi="Times New Roman" w:cs="Times New Roman"/>
      <w:b/>
      <w:sz w:val="28"/>
      <w:szCs w:val="20"/>
    </w:rPr>
  </w:style>
  <w:style w:type="character" w:customStyle="1" w:styleId="Heading1Char">
    <w:name w:val="Heading 1 Char"/>
    <w:basedOn w:val="DefaultParagraphFont"/>
    <w:link w:val="Heading1"/>
    <w:uiPriority w:val="9"/>
    <w:rsid w:val="000F1F74"/>
    <w:rPr>
      <w:rFonts w:asciiTheme="majorHAnsi" w:eastAsiaTheme="majorEastAsia" w:hAnsiTheme="majorHAnsi" w:cstheme="majorBidi"/>
      <w:color w:val="2E74B5" w:themeColor="accent1" w:themeShade="BF"/>
      <w:sz w:val="32"/>
      <w:szCs w:val="32"/>
      <w:lang w:eastAsia="he-IL" w:bidi="he-IL"/>
    </w:rPr>
  </w:style>
  <w:style w:type="table" w:styleId="TableGrid">
    <w:name w:val="Table Grid"/>
    <w:basedOn w:val="TableNormal"/>
    <w:uiPriority w:val="59"/>
    <w:rsid w:val="00B158DF"/>
    <w:pPr>
      <w:spacing w:after="0" w:line="240" w:lineRule="auto"/>
    </w:pPr>
    <w:rPr>
      <w:rFonts w:eastAsiaTheme="minorHAnsi"/>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108A6"/>
    <w:rPr>
      <w:rFonts w:asciiTheme="majorHAnsi" w:eastAsiaTheme="majorEastAsia" w:hAnsiTheme="majorHAnsi" w:cstheme="majorBidi"/>
      <w:color w:val="2E74B5" w:themeColor="accent1" w:themeShade="BF"/>
      <w:sz w:val="26"/>
      <w:szCs w:val="26"/>
      <w:lang w:eastAsia="he-IL" w:bidi="he-IL"/>
    </w:rPr>
  </w:style>
  <w:style w:type="paragraph" w:styleId="Header">
    <w:name w:val="header"/>
    <w:basedOn w:val="Normal"/>
    <w:link w:val="HeaderChar"/>
    <w:uiPriority w:val="99"/>
    <w:unhideWhenUsed/>
    <w:rsid w:val="0052514F"/>
    <w:pPr>
      <w:tabs>
        <w:tab w:val="center" w:pos="4680"/>
        <w:tab w:val="right" w:pos="9360"/>
      </w:tabs>
    </w:pPr>
  </w:style>
  <w:style w:type="character" w:customStyle="1" w:styleId="HeaderChar">
    <w:name w:val="Header Char"/>
    <w:basedOn w:val="DefaultParagraphFont"/>
    <w:link w:val="Header"/>
    <w:uiPriority w:val="99"/>
    <w:rsid w:val="0052514F"/>
    <w:rPr>
      <w:rFonts w:ascii="David" w:hAnsi="David" w:cs="Times New Roman"/>
      <w:szCs w:val="24"/>
      <w:lang w:eastAsia="he-IL" w:bidi="he-IL"/>
    </w:rPr>
  </w:style>
  <w:style w:type="paragraph" w:styleId="Footer">
    <w:name w:val="footer"/>
    <w:basedOn w:val="Normal"/>
    <w:link w:val="FooterChar"/>
    <w:uiPriority w:val="99"/>
    <w:unhideWhenUsed/>
    <w:rsid w:val="0052514F"/>
    <w:pPr>
      <w:tabs>
        <w:tab w:val="center" w:pos="4680"/>
        <w:tab w:val="right" w:pos="9360"/>
      </w:tabs>
    </w:pPr>
  </w:style>
  <w:style w:type="character" w:customStyle="1" w:styleId="FooterChar">
    <w:name w:val="Footer Char"/>
    <w:basedOn w:val="DefaultParagraphFont"/>
    <w:link w:val="Footer"/>
    <w:uiPriority w:val="99"/>
    <w:rsid w:val="0052514F"/>
    <w:rPr>
      <w:rFonts w:ascii="David" w:hAnsi="David" w:cs="Times New Roman"/>
      <w:szCs w:val="24"/>
      <w:lang w:eastAsia="he-IL" w:bidi="he-IL"/>
    </w:rPr>
  </w:style>
  <w:style w:type="paragraph" w:styleId="ListParagraph">
    <w:name w:val="List Paragraph"/>
    <w:basedOn w:val="Normal"/>
    <w:uiPriority w:val="34"/>
    <w:qFormat/>
    <w:rsid w:val="009851C7"/>
    <w:pPr>
      <w:ind w:left="720"/>
      <w:contextualSpacing/>
    </w:pPr>
  </w:style>
  <w:style w:type="paragraph" w:styleId="BalloonText">
    <w:name w:val="Balloon Text"/>
    <w:basedOn w:val="Normal"/>
    <w:link w:val="BalloonTextChar"/>
    <w:uiPriority w:val="99"/>
    <w:semiHidden/>
    <w:unhideWhenUsed/>
    <w:rsid w:val="00574609"/>
    <w:rPr>
      <w:rFonts w:ascii="Tahoma" w:hAnsi="Tahoma" w:cs="Tahoma"/>
      <w:sz w:val="16"/>
      <w:szCs w:val="16"/>
    </w:rPr>
  </w:style>
  <w:style w:type="character" w:customStyle="1" w:styleId="BalloonTextChar">
    <w:name w:val="Balloon Text Char"/>
    <w:basedOn w:val="DefaultParagraphFont"/>
    <w:link w:val="BalloonText"/>
    <w:uiPriority w:val="99"/>
    <w:semiHidden/>
    <w:rsid w:val="00574609"/>
    <w:rPr>
      <w:rFonts w:ascii="Tahoma" w:hAnsi="Tahoma" w:cs="Tahoma"/>
      <w:sz w:val="16"/>
      <w:szCs w:val="16"/>
      <w:lang w:eastAsia="he-IL" w:bidi="he-IL"/>
    </w:rPr>
  </w:style>
  <w:style w:type="character" w:styleId="Hyperlink">
    <w:name w:val="Hyperlink"/>
    <w:basedOn w:val="DefaultParagraphFont"/>
    <w:uiPriority w:val="99"/>
    <w:semiHidden/>
    <w:unhideWhenUsed/>
    <w:rsid w:val="00574609"/>
    <w:rPr>
      <w:color w:val="0000FF"/>
      <w:u w:val="single"/>
    </w:rPr>
  </w:style>
  <w:style w:type="paragraph" w:customStyle="1" w:styleId="Default">
    <w:name w:val="Default"/>
    <w:rsid w:val="00496BDA"/>
    <w:pPr>
      <w:autoSpaceDE w:val="0"/>
      <w:autoSpaceDN w:val="0"/>
      <w:adjustRightInd w:val="0"/>
      <w:spacing w:after="0" w:line="240" w:lineRule="auto"/>
    </w:pPr>
    <w:rPr>
      <w:rFonts w:ascii="Times New Roman" w:hAnsi="Times New Roman" w:cs="Times New Roman"/>
      <w:color w:val="000000"/>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702528">
      <w:bodyDiv w:val="1"/>
      <w:marLeft w:val="0"/>
      <w:marRight w:val="0"/>
      <w:marTop w:val="0"/>
      <w:marBottom w:val="0"/>
      <w:divBdr>
        <w:top w:val="none" w:sz="0" w:space="0" w:color="auto"/>
        <w:left w:val="none" w:sz="0" w:space="0" w:color="auto"/>
        <w:bottom w:val="none" w:sz="0" w:space="0" w:color="auto"/>
        <w:right w:val="none" w:sz="0" w:space="0" w:color="auto"/>
      </w:divBdr>
      <w:divsChild>
        <w:div w:id="1046952955">
          <w:marLeft w:val="0"/>
          <w:marRight w:val="0"/>
          <w:marTop w:val="0"/>
          <w:marBottom w:val="0"/>
          <w:divBdr>
            <w:top w:val="none" w:sz="0" w:space="0" w:color="auto"/>
            <w:left w:val="none" w:sz="0" w:space="0" w:color="auto"/>
            <w:bottom w:val="none" w:sz="0" w:space="0" w:color="auto"/>
            <w:right w:val="none" w:sz="0" w:space="0" w:color="auto"/>
          </w:divBdr>
        </w:div>
        <w:div w:id="384792489">
          <w:marLeft w:val="0"/>
          <w:marRight w:val="0"/>
          <w:marTop w:val="0"/>
          <w:marBottom w:val="0"/>
          <w:divBdr>
            <w:top w:val="none" w:sz="0" w:space="0" w:color="auto"/>
            <w:left w:val="none" w:sz="0" w:space="0" w:color="auto"/>
            <w:bottom w:val="none" w:sz="0" w:space="0" w:color="auto"/>
            <w:right w:val="none" w:sz="0" w:space="0" w:color="auto"/>
          </w:divBdr>
        </w:div>
        <w:div w:id="1062798077">
          <w:marLeft w:val="0"/>
          <w:marRight w:val="0"/>
          <w:marTop w:val="0"/>
          <w:marBottom w:val="0"/>
          <w:divBdr>
            <w:top w:val="none" w:sz="0" w:space="0" w:color="auto"/>
            <w:left w:val="none" w:sz="0" w:space="0" w:color="auto"/>
            <w:bottom w:val="none" w:sz="0" w:space="0" w:color="auto"/>
            <w:right w:val="none" w:sz="0" w:space="0" w:color="auto"/>
          </w:divBdr>
        </w:div>
      </w:divsChild>
    </w:div>
    <w:div w:id="143065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cid:ii_15f34f321fd5a068" TargetMode="External"/><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cid:image002.png@01D348B2.7793A660" TargetMode="External"/><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691F8-80D0-41BC-9084-FE83F2DB5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2371</Words>
  <Characters>13516</Characters>
  <Application>Microsoft Office Word</Application>
  <DocSecurity>0</DocSecurity>
  <Lines>112</Lines>
  <Paragraphs>31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Yukie</dc:creator>
  <cp:lastModifiedBy>Ron</cp:lastModifiedBy>
  <cp:revision>3</cp:revision>
  <cp:lastPrinted>2016-11-08T16:20:00Z</cp:lastPrinted>
  <dcterms:created xsi:type="dcterms:W3CDTF">2017-11-13T19:17:00Z</dcterms:created>
  <dcterms:modified xsi:type="dcterms:W3CDTF">2017-11-17T15:19:00Z</dcterms:modified>
</cp:coreProperties>
</file>